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3D75F" w14:textId="59FCF0E9" w:rsidR="00330C49" w:rsidRPr="003E5237" w:rsidRDefault="00330C49" w:rsidP="003B4B44">
      <w:pPr>
        <w:spacing w:after="0"/>
        <w:ind w:left="360"/>
        <w:jc w:val="center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  <w:r w:rsidRPr="003E5237">
        <w:rPr>
          <w:rFonts w:ascii="Verdana" w:hAnsi="Verdana"/>
          <w:sz w:val="20"/>
          <w:szCs w:val="20"/>
          <w:u w:val="single"/>
        </w:rPr>
        <w:t>QMP PPG</w:t>
      </w:r>
      <w:r w:rsidR="003E5237" w:rsidRPr="003E5237">
        <w:rPr>
          <w:rFonts w:ascii="Verdana" w:hAnsi="Verdana"/>
          <w:sz w:val="20"/>
          <w:szCs w:val="20"/>
          <w:u w:val="single"/>
        </w:rPr>
        <w:t>:</w:t>
      </w:r>
      <w:r w:rsidR="003E5237" w:rsidRPr="003E5237">
        <w:rPr>
          <w:rFonts w:ascii="Verdana" w:hAnsi="Verdana"/>
          <w:b/>
          <w:sz w:val="20"/>
          <w:szCs w:val="20"/>
          <w:u w:val="single"/>
        </w:rPr>
        <w:t xml:space="preserve">  </w:t>
      </w:r>
      <w:r w:rsidR="001079EC" w:rsidRPr="003E5237">
        <w:rPr>
          <w:rFonts w:ascii="Verdana" w:hAnsi="Verdana"/>
          <w:sz w:val="20"/>
          <w:szCs w:val="20"/>
          <w:u w:val="single"/>
        </w:rPr>
        <w:t>Short s</w:t>
      </w:r>
      <w:r w:rsidRPr="003E5237">
        <w:rPr>
          <w:rFonts w:ascii="Verdana" w:hAnsi="Verdana"/>
          <w:sz w:val="20"/>
          <w:szCs w:val="20"/>
          <w:u w:val="single"/>
        </w:rPr>
        <w:t>ummary of activities (1 October 2015 – 31 December 2017)</w:t>
      </w:r>
    </w:p>
    <w:p w14:paraId="2F6FC126" w14:textId="77777777" w:rsidR="00330C49" w:rsidRPr="003E5237" w:rsidRDefault="00330C49" w:rsidP="003B4B44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1C7E72A7" w14:textId="34560D44" w:rsidR="00570C2B" w:rsidRPr="007E409E" w:rsidRDefault="00273606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079EC">
        <w:rPr>
          <w:rFonts w:ascii="Verdana" w:hAnsi="Verdana"/>
          <w:sz w:val="20"/>
          <w:szCs w:val="20"/>
        </w:rPr>
        <w:t xml:space="preserve">1  </w:t>
      </w:r>
      <w:r w:rsidR="003B4A85" w:rsidRPr="00FA2068">
        <w:rPr>
          <w:rFonts w:ascii="Verdana" w:hAnsi="Verdana"/>
          <w:b/>
          <w:sz w:val="20"/>
          <w:szCs w:val="20"/>
        </w:rPr>
        <w:t>Continued</w:t>
      </w:r>
      <w:r w:rsidR="00330C49" w:rsidRPr="00FA2068">
        <w:rPr>
          <w:rFonts w:ascii="Verdana" w:hAnsi="Verdana"/>
          <w:b/>
          <w:sz w:val="20"/>
          <w:szCs w:val="20"/>
        </w:rPr>
        <w:t xml:space="preserve"> </w:t>
      </w:r>
      <w:r w:rsidR="00330C49" w:rsidRPr="003E5237">
        <w:rPr>
          <w:rFonts w:ascii="Verdana" w:hAnsi="Verdana"/>
          <w:b/>
          <w:sz w:val="20"/>
          <w:szCs w:val="20"/>
        </w:rPr>
        <w:t>a</w:t>
      </w:r>
      <w:r w:rsidR="00570C2B" w:rsidRPr="003E5237">
        <w:rPr>
          <w:rFonts w:ascii="Verdana" w:hAnsi="Verdana"/>
          <w:b/>
          <w:sz w:val="20"/>
          <w:szCs w:val="20"/>
        </w:rPr>
        <w:t>ffiliat</w:t>
      </w:r>
      <w:r w:rsidR="00FA2068">
        <w:rPr>
          <w:rFonts w:ascii="Verdana" w:hAnsi="Verdana"/>
          <w:b/>
          <w:sz w:val="20"/>
          <w:szCs w:val="20"/>
        </w:rPr>
        <w:t>ion</w:t>
      </w:r>
      <w:r w:rsidR="00570C2B" w:rsidRPr="003E5237">
        <w:rPr>
          <w:rFonts w:ascii="Verdana" w:hAnsi="Verdana"/>
          <w:b/>
          <w:sz w:val="20"/>
          <w:szCs w:val="20"/>
        </w:rPr>
        <w:t xml:space="preserve"> with the N.A.P.P</w:t>
      </w:r>
      <w:r w:rsidR="00893D23" w:rsidRPr="003E5237">
        <w:rPr>
          <w:rFonts w:ascii="Verdana" w:hAnsi="Verdana"/>
          <w:b/>
          <w:sz w:val="20"/>
          <w:szCs w:val="20"/>
        </w:rPr>
        <w:t>.</w:t>
      </w:r>
    </w:p>
    <w:p w14:paraId="6DEB3433" w14:textId="77777777" w:rsidR="00330C49" w:rsidRPr="007E409E" w:rsidRDefault="00330C49" w:rsidP="003B4B44">
      <w:pPr>
        <w:spacing w:after="0"/>
        <w:rPr>
          <w:rFonts w:ascii="Verdana" w:hAnsi="Verdana"/>
          <w:sz w:val="20"/>
          <w:szCs w:val="20"/>
        </w:rPr>
      </w:pPr>
    </w:p>
    <w:p w14:paraId="241FB311" w14:textId="1449DF7B" w:rsidR="003B4B44" w:rsidRPr="007E409E" w:rsidRDefault="00273606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079EC">
        <w:rPr>
          <w:rFonts w:ascii="Verdana" w:hAnsi="Verdana"/>
          <w:sz w:val="20"/>
          <w:szCs w:val="20"/>
        </w:rPr>
        <w:t xml:space="preserve">2  </w:t>
      </w:r>
      <w:r w:rsidR="005E2A58" w:rsidRPr="007E409E">
        <w:rPr>
          <w:rFonts w:ascii="Verdana" w:hAnsi="Verdana"/>
          <w:b/>
          <w:sz w:val="20"/>
          <w:szCs w:val="20"/>
        </w:rPr>
        <w:t>Meetings.</w:t>
      </w:r>
      <w:r w:rsidR="005E2A58" w:rsidRPr="007E409E">
        <w:rPr>
          <w:rFonts w:ascii="Verdana" w:hAnsi="Verdana"/>
          <w:sz w:val="20"/>
          <w:szCs w:val="20"/>
        </w:rPr>
        <w:t xml:space="preserve">  </w:t>
      </w:r>
    </w:p>
    <w:p w14:paraId="3A012618" w14:textId="2EB92FBD" w:rsidR="00FC7ACC" w:rsidRPr="007E409E" w:rsidRDefault="00330C49" w:rsidP="003B4B44">
      <w:pPr>
        <w:spacing w:after="0"/>
        <w:ind w:left="360"/>
        <w:rPr>
          <w:rFonts w:ascii="Verdana" w:hAnsi="Verdana"/>
          <w:sz w:val="20"/>
          <w:szCs w:val="20"/>
        </w:rPr>
      </w:pPr>
      <w:r w:rsidRPr="007E409E">
        <w:rPr>
          <w:rFonts w:ascii="Verdana" w:hAnsi="Verdana"/>
          <w:sz w:val="20"/>
          <w:szCs w:val="20"/>
        </w:rPr>
        <w:t>U</w:t>
      </w:r>
      <w:r w:rsidR="00D10A55" w:rsidRPr="007E409E">
        <w:rPr>
          <w:rFonts w:ascii="Verdana" w:hAnsi="Verdana"/>
          <w:sz w:val="20"/>
          <w:szCs w:val="20"/>
        </w:rPr>
        <w:t>sually</w:t>
      </w:r>
      <w:r w:rsidR="007B1D87">
        <w:rPr>
          <w:rFonts w:ascii="Verdana" w:hAnsi="Verdana"/>
          <w:sz w:val="20"/>
          <w:szCs w:val="20"/>
        </w:rPr>
        <w:t xml:space="preserve"> held</w:t>
      </w:r>
      <w:r w:rsidR="00D10A55" w:rsidRPr="007E409E">
        <w:rPr>
          <w:rFonts w:ascii="Verdana" w:hAnsi="Verdana"/>
          <w:sz w:val="20"/>
          <w:szCs w:val="20"/>
        </w:rPr>
        <w:t xml:space="preserve"> </w:t>
      </w:r>
      <w:r w:rsidRPr="007E409E">
        <w:rPr>
          <w:rFonts w:ascii="Verdana" w:hAnsi="Verdana"/>
          <w:sz w:val="20"/>
          <w:szCs w:val="20"/>
        </w:rPr>
        <w:t>3-monthly</w:t>
      </w:r>
      <w:r w:rsidR="005E2A58" w:rsidRPr="007E409E">
        <w:rPr>
          <w:rFonts w:ascii="Verdana" w:hAnsi="Verdana"/>
          <w:sz w:val="20"/>
          <w:szCs w:val="20"/>
        </w:rPr>
        <w:t xml:space="preserve">.  </w:t>
      </w:r>
      <w:r w:rsidRPr="007E409E">
        <w:rPr>
          <w:rFonts w:ascii="Verdana" w:hAnsi="Verdana"/>
          <w:sz w:val="20"/>
          <w:szCs w:val="20"/>
        </w:rPr>
        <w:t>A</w:t>
      </w:r>
      <w:r w:rsidR="005E2A58" w:rsidRPr="007E409E">
        <w:rPr>
          <w:rFonts w:ascii="Verdana" w:hAnsi="Verdana"/>
          <w:sz w:val="20"/>
          <w:szCs w:val="20"/>
        </w:rPr>
        <w:t xml:space="preserve">ll </w:t>
      </w:r>
      <w:r w:rsidRPr="007E409E">
        <w:rPr>
          <w:rFonts w:ascii="Verdana" w:hAnsi="Verdana"/>
          <w:sz w:val="20"/>
          <w:szCs w:val="20"/>
        </w:rPr>
        <w:t xml:space="preserve">QMP </w:t>
      </w:r>
      <w:r w:rsidR="005E2A58" w:rsidRPr="007E409E">
        <w:rPr>
          <w:rFonts w:ascii="Verdana" w:hAnsi="Verdana"/>
          <w:sz w:val="20"/>
          <w:szCs w:val="20"/>
        </w:rPr>
        <w:t>Patients aged over 16 years</w:t>
      </w:r>
      <w:r w:rsidRPr="007E409E">
        <w:rPr>
          <w:rFonts w:ascii="Verdana" w:hAnsi="Verdana"/>
          <w:sz w:val="20"/>
          <w:szCs w:val="20"/>
        </w:rPr>
        <w:t xml:space="preserve"> </w:t>
      </w:r>
      <w:r w:rsidR="00207A2D">
        <w:rPr>
          <w:rFonts w:ascii="Verdana" w:hAnsi="Verdana"/>
          <w:sz w:val="20"/>
          <w:szCs w:val="20"/>
        </w:rPr>
        <w:t xml:space="preserve">are </w:t>
      </w:r>
      <w:r w:rsidRPr="007E409E">
        <w:rPr>
          <w:rFonts w:ascii="Verdana" w:hAnsi="Verdana"/>
          <w:sz w:val="20"/>
          <w:szCs w:val="20"/>
        </w:rPr>
        <w:t>invited to every PPG Meet</w:t>
      </w:r>
      <w:r w:rsidR="00C97EB5" w:rsidRPr="007E409E">
        <w:rPr>
          <w:rFonts w:ascii="Verdana" w:hAnsi="Verdana"/>
          <w:sz w:val="20"/>
          <w:szCs w:val="20"/>
        </w:rPr>
        <w:t>i</w:t>
      </w:r>
      <w:r w:rsidRPr="007E409E">
        <w:rPr>
          <w:rFonts w:ascii="Verdana" w:hAnsi="Verdana"/>
          <w:sz w:val="20"/>
          <w:szCs w:val="20"/>
        </w:rPr>
        <w:t>ng</w:t>
      </w:r>
      <w:r w:rsidR="005E2A58" w:rsidRPr="007E409E">
        <w:rPr>
          <w:rFonts w:ascii="Verdana" w:hAnsi="Verdana"/>
          <w:sz w:val="20"/>
          <w:szCs w:val="20"/>
        </w:rPr>
        <w:t xml:space="preserve">.  </w:t>
      </w:r>
      <w:r w:rsidR="003E31CE">
        <w:rPr>
          <w:rFonts w:ascii="Verdana" w:hAnsi="Verdana"/>
          <w:sz w:val="20"/>
          <w:szCs w:val="20"/>
        </w:rPr>
        <w:t>I</w:t>
      </w:r>
      <w:r w:rsidR="00207A2D">
        <w:rPr>
          <w:rFonts w:ascii="Verdana" w:hAnsi="Verdana"/>
          <w:sz w:val="20"/>
          <w:szCs w:val="20"/>
        </w:rPr>
        <w:t>n attendance</w:t>
      </w:r>
      <w:r w:rsidR="007B1D87">
        <w:rPr>
          <w:rFonts w:ascii="Verdana" w:hAnsi="Verdana"/>
          <w:sz w:val="20"/>
          <w:szCs w:val="20"/>
        </w:rPr>
        <w:t>,</w:t>
      </w:r>
      <w:r w:rsidR="00207A2D">
        <w:rPr>
          <w:rFonts w:ascii="Verdana" w:hAnsi="Verdana"/>
          <w:sz w:val="20"/>
          <w:szCs w:val="20"/>
        </w:rPr>
        <w:t xml:space="preserve"> </w:t>
      </w:r>
      <w:r w:rsidRPr="007E409E">
        <w:rPr>
          <w:rFonts w:ascii="Verdana" w:hAnsi="Verdana"/>
          <w:sz w:val="20"/>
          <w:szCs w:val="20"/>
        </w:rPr>
        <w:t xml:space="preserve">a </w:t>
      </w:r>
      <w:r w:rsidR="005E2A58" w:rsidRPr="007E409E">
        <w:rPr>
          <w:rFonts w:ascii="Verdana" w:hAnsi="Verdana"/>
          <w:sz w:val="20"/>
          <w:szCs w:val="20"/>
        </w:rPr>
        <w:t xml:space="preserve">core group </w:t>
      </w:r>
      <w:r w:rsidR="00D10A55" w:rsidRPr="007E409E">
        <w:rPr>
          <w:rFonts w:ascii="Verdana" w:hAnsi="Verdana"/>
          <w:sz w:val="20"/>
          <w:szCs w:val="20"/>
        </w:rPr>
        <w:t>(</w:t>
      </w:r>
      <w:r w:rsidR="00C97EB5" w:rsidRPr="007E409E">
        <w:rPr>
          <w:rFonts w:ascii="Verdana" w:hAnsi="Verdana"/>
          <w:sz w:val="20"/>
          <w:szCs w:val="20"/>
        </w:rPr>
        <w:t xml:space="preserve">most often </w:t>
      </w:r>
      <w:r w:rsidR="0070344B">
        <w:rPr>
          <w:rFonts w:ascii="Verdana" w:hAnsi="Verdana"/>
          <w:sz w:val="20"/>
          <w:szCs w:val="20"/>
        </w:rPr>
        <w:t xml:space="preserve">8 - </w:t>
      </w:r>
      <w:r w:rsidR="005E2A58" w:rsidRPr="007E409E">
        <w:rPr>
          <w:rFonts w:ascii="Verdana" w:hAnsi="Verdana"/>
          <w:sz w:val="20"/>
          <w:szCs w:val="20"/>
        </w:rPr>
        <w:t>10</w:t>
      </w:r>
      <w:r w:rsidR="00C97EB5" w:rsidRPr="007E409E">
        <w:rPr>
          <w:rFonts w:ascii="Verdana" w:hAnsi="Verdana"/>
          <w:sz w:val="20"/>
          <w:szCs w:val="20"/>
        </w:rPr>
        <w:t xml:space="preserve"> in number</w:t>
      </w:r>
      <w:r w:rsidR="00D10A55" w:rsidRPr="007E409E">
        <w:rPr>
          <w:rFonts w:ascii="Verdana" w:hAnsi="Verdana"/>
          <w:sz w:val="20"/>
          <w:szCs w:val="20"/>
        </w:rPr>
        <w:t>)</w:t>
      </w:r>
      <w:r w:rsidR="00570C2B" w:rsidRPr="007E409E">
        <w:rPr>
          <w:rFonts w:ascii="Verdana" w:hAnsi="Verdana"/>
          <w:sz w:val="20"/>
          <w:szCs w:val="20"/>
        </w:rPr>
        <w:t xml:space="preserve"> and at least one member of </w:t>
      </w:r>
      <w:r w:rsidRPr="007E409E">
        <w:rPr>
          <w:rFonts w:ascii="Verdana" w:hAnsi="Verdana"/>
          <w:sz w:val="20"/>
          <w:szCs w:val="20"/>
        </w:rPr>
        <w:t xml:space="preserve">QMP </w:t>
      </w:r>
      <w:r w:rsidR="003E5237">
        <w:rPr>
          <w:rFonts w:ascii="Verdana" w:hAnsi="Verdana"/>
          <w:sz w:val="20"/>
          <w:szCs w:val="20"/>
        </w:rPr>
        <w:t>S</w:t>
      </w:r>
      <w:r w:rsidR="00570C2B" w:rsidRPr="007E409E">
        <w:rPr>
          <w:rFonts w:ascii="Verdana" w:hAnsi="Verdana"/>
          <w:sz w:val="20"/>
          <w:szCs w:val="20"/>
        </w:rPr>
        <w:t>taff</w:t>
      </w:r>
      <w:r w:rsidR="005E2A58" w:rsidRPr="007E409E">
        <w:rPr>
          <w:rFonts w:ascii="Verdana" w:hAnsi="Verdana"/>
          <w:sz w:val="20"/>
          <w:szCs w:val="20"/>
        </w:rPr>
        <w:t>.</w:t>
      </w:r>
      <w:r w:rsidR="00861F7E" w:rsidRPr="007E409E">
        <w:rPr>
          <w:rFonts w:ascii="Verdana" w:hAnsi="Verdana"/>
          <w:sz w:val="20"/>
          <w:szCs w:val="20"/>
        </w:rPr>
        <w:t xml:space="preserve">  Minutes of Meetings are made available to Patients</w:t>
      </w:r>
      <w:r w:rsidR="003E5237">
        <w:rPr>
          <w:rFonts w:ascii="Verdana" w:hAnsi="Verdana"/>
          <w:sz w:val="20"/>
          <w:szCs w:val="20"/>
        </w:rPr>
        <w:t xml:space="preserve"> and Staff</w:t>
      </w:r>
      <w:r w:rsidR="00861F7E" w:rsidRPr="007E409E">
        <w:rPr>
          <w:rFonts w:ascii="Verdana" w:hAnsi="Verdana"/>
          <w:sz w:val="20"/>
          <w:szCs w:val="20"/>
        </w:rPr>
        <w:t xml:space="preserve">.  </w:t>
      </w:r>
    </w:p>
    <w:p w14:paraId="1C2B0016" w14:textId="2791AD09" w:rsidR="00433437" w:rsidRPr="007E409E" w:rsidRDefault="00433437" w:rsidP="003B4B44">
      <w:pPr>
        <w:spacing w:after="0"/>
        <w:ind w:left="150"/>
        <w:rPr>
          <w:rFonts w:ascii="Verdana" w:hAnsi="Verdana"/>
          <w:sz w:val="20"/>
          <w:szCs w:val="20"/>
        </w:rPr>
      </w:pPr>
    </w:p>
    <w:p w14:paraId="38AEFD98" w14:textId="7187FEEA" w:rsidR="005E2A58" w:rsidRPr="007E409E" w:rsidRDefault="00273606" w:rsidP="003B4B44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079EC">
        <w:rPr>
          <w:rFonts w:ascii="Verdana" w:hAnsi="Verdana"/>
          <w:sz w:val="20"/>
          <w:szCs w:val="20"/>
        </w:rPr>
        <w:t xml:space="preserve">3  </w:t>
      </w:r>
      <w:r w:rsidR="00FC0FA5">
        <w:rPr>
          <w:rFonts w:ascii="Verdana" w:hAnsi="Verdana"/>
          <w:b/>
          <w:sz w:val="20"/>
          <w:szCs w:val="20"/>
        </w:rPr>
        <w:t xml:space="preserve">Meetings with special </w:t>
      </w:r>
      <w:r w:rsidR="00E16315" w:rsidRPr="00E16315">
        <w:rPr>
          <w:rFonts w:ascii="Verdana" w:hAnsi="Verdana"/>
          <w:b/>
          <w:sz w:val="20"/>
          <w:szCs w:val="20"/>
        </w:rPr>
        <w:t>interest</w:t>
      </w:r>
      <w:r w:rsidR="00FC0FA5">
        <w:rPr>
          <w:rFonts w:ascii="Verdana" w:hAnsi="Verdana"/>
          <w:b/>
          <w:sz w:val="20"/>
          <w:szCs w:val="20"/>
        </w:rPr>
        <w:t xml:space="preserve"> (</w:t>
      </w:r>
      <w:r w:rsidR="005E2A58" w:rsidRPr="007E409E">
        <w:rPr>
          <w:rFonts w:ascii="Verdana" w:hAnsi="Verdana"/>
          <w:b/>
          <w:sz w:val="20"/>
          <w:szCs w:val="20"/>
        </w:rPr>
        <w:t>in</w:t>
      </w:r>
      <w:r w:rsidR="00893D23" w:rsidRPr="007E409E">
        <w:rPr>
          <w:rFonts w:ascii="Verdana" w:hAnsi="Verdana"/>
          <w:b/>
          <w:sz w:val="20"/>
          <w:szCs w:val="20"/>
        </w:rPr>
        <w:t>-house</w:t>
      </w:r>
      <w:r w:rsidR="005E2A58" w:rsidRPr="007E409E">
        <w:rPr>
          <w:rFonts w:ascii="Verdana" w:hAnsi="Verdana"/>
          <w:b/>
          <w:sz w:val="20"/>
          <w:szCs w:val="20"/>
        </w:rPr>
        <w:t xml:space="preserve"> speakers</w:t>
      </w:r>
      <w:r w:rsidR="00FC0FA5">
        <w:rPr>
          <w:rFonts w:ascii="Verdana" w:hAnsi="Verdana"/>
          <w:b/>
          <w:sz w:val="20"/>
          <w:szCs w:val="20"/>
        </w:rPr>
        <w:t>)</w:t>
      </w:r>
      <w:r w:rsidR="005E2A58" w:rsidRPr="007E409E">
        <w:rPr>
          <w:rFonts w:ascii="Verdana" w:hAnsi="Verdana"/>
          <w:b/>
          <w:sz w:val="20"/>
          <w:szCs w:val="20"/>
        </w:rPr>
        <w:t xml:space="preserve">.  </w:t>
      </w:r>
    </w:p>
    <w:p w14:paraId="2C439380" w14:textId="5845EF7C" w:rsidR="005E2A58" w:rsidRPr="007E409E" w:rsidRDefault="005E2A58" w:rsidP="003B4B44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7E409E">
        <w:rPr>
          <w:rFonts w:ascii="Verdana" w:hAnsi="Verdana"/>
          <w:sz w:val="20"/>
          <w:szCs w:val="20"/>
        </w:rPr>
        <w:t xml:space="preserve">Patients submitted questions </w:t>
      </w:r>
      <w:r w:rsidR="00207A2D">
        <w:rPr>
          <w:rFonts w:ascii="Verdana" w:hAnsi="Verdana"/>
          <w:sz w:val="20"/>
          <w:szCs w:val="20"/>
        </w:rPr>
        <w:t xml:space="preserve">on a </w:t>
      </w:r>
      <w:r w:rsidR="003F3218">
        <w:rPr>
          <w:rFonts w:ascii="Verdana" w:hAnsi="Verdana"/>
          <w:sz w:val="20"/>
          <w:szCs w:val="20"/>
        </w:rPr>
        <w:t>range</w:t>
      </w:r>
      <w:r w:rsidR="00207A2D">
        <w:rPr>
          <w:rFonts w:ascii="Verdana" w:hAnsi="Verdana"/>
          <w:sz w:val="20"/>
          <w:szCs w:val="20"/>
        </w:rPr>
        <w:t xml:space="preserve"> of </w:t>
      </w:r>
      <w:r w:rsidR="003F3218">
        <w:rPr>
          <w:rFonts w:ascii="Verdana" w:hAnsi="Verdana"/>
          <w:sz w:val="20"/>
          <w:szCs w:val="20"/>
        </w:rPr>
        <w:t>topics.  These</w:t>
      </w:r>
      <w:r w:rsidRPr="007E409E">
        <w:rPr>
          <w:rFonts w:ascii="Verdana" w:hAnsi="Verdana"/>
          <w:sz w:val="20"/>
          <w:szCs w:val="20"/>
        </w:rPr>
        <w:t xml:space="preserve"> were answered by Dr Hughes, QMP Senior Partner (</w:t>
      </w:r>
      <w:r w:rsidR="00207A2D">
        <w:rPr>
          <w:rFonts w:ascii="Verdana" w:hAnsi="Verdana"/>
          <w:sz w:val="20"/>
          <w:szCs w:val="20"/>
        </w:rPr>
        <w:t>17 May 2016</w:t>
      </w:r>
      <w:r w:rsidRPr="007E409E">
        <w:rPr>
          <w:rFonts w:ascii="Verdana" w:hAnsi="Verdana"/>
          <w:sz w:val="20"/>
          <w:szCs w:val="20"/>
        </w:rPr>
        <w:t>)</w:t>
      </w:r>
      <w:r w:rsidR="00207A2D">
        <w:rPr>
          <w:rFonts w:ascii="Verdana" w:hAnsi="Verdana"/>
          <w:sz w:val="20"/>
          <w:szCs w:val="20"/>
        </w:rPr>
        <w:t>.</w:t>
      </w:r>
    </w:p>
    <w:p w14:paraId="377E62D4" w14:textId="1757C232" w:rsidR="005E2A58" w:rsidRPr="007E409E" w:rsidRDefault="005E2A58" w:rsidP="003B4B44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7E409E">
        <w:rPr>
          <w:rFonts w:ascii="Verdana" w:hAnsi="Verdana"/>
          <w:sz w:val="20"/>
          <w:szCs w:val="20"/>
        </w:rPr>
        <w:t xml:space="preserve">Patients submitted questions which were answered by Jacky Martinelli, QMP </w:t>
      </w:r>
      <w:r w:rsidR="003F3218">
        <w:rPr>
          <w:rFonts w:ascii="Verdana" w:hAnsi="Verdana"/>
          <w:sz w:val="20"/>
          <w:szCs w:val="20"/>
        </w:rPr>
        <w:t>Reception Supervisor</w:t>
      </w:r>
      <w:r w:rsidR="00865CA5">
        <w:rPr>
          <w:rFonts w:ascii="Verdana" w:hAnsi="Verdana"/>
          <w:sz w:val="20"/>
          <w:szCs w:val="20"/>
        </w:rPr>
        <w:t xml:space="preserve"> giving</w:t>
      </w:r>
      <w:r w:rsidRPr="007E409E">
        <w:rPr>
          <w:rFonts w:ascii="Verdana" w:hAnsi="Verdana"/>
          <w:sz w:val="20"/>
          <w:szCs w:val="20"/>
        </w:rPr>
        <w:t xml:space="preserve"> an insight into the day to day running of QMP Reception</w:t>
      </w:r>
      <w:r w:rsidR="00362F24">
        <w:rPr>
          <w:rFonts w:ascii="Verdana" w:hAnsi="Verdana"/>
          <w:sz w:val="20"/>
          <w:szCs w:val="20"/>
        </w:rPr>
        <w:t xml:space="preserve"> (9 May 2017)</w:t>
      </w:r>
      <w:r w:rsidRPr="007E409E">
        <w:rPr>
          <w:rFonts w:ascii="Verdana" w:hAnsi="Verdana"/>
          <w:sz w:val="20"/>
          <w:szCs w:val="20"/>
        </w:rPr>
        <w:t xml:space="preserve">.  </w:t>
      </w:r>
    </w:p>
    <w:p w14:paraId="06A223E1" w14:textId="77777777" w:rsidR="005E2A58" w:rsidRPr="007E409E" w:rsidRDefault="005E2A58" w:rsidP="003B4B44">
      <w:pPr>
        <w:spacing w:after="0"/>
        <w:rPr>
          <w:rFonts w:ascii="Verdana" w:hAnsi="Verdana"/>
          <w:sz w:val="20"/>
          <w:szCs w:val="20"/>
        </w:rPr>
      </w:pPr>
    </w:p>
    <w:p w14:paraId="15471F72" w14:textId="1DEEA0B4" w:rsidR="005E2A58" w:rsidRPr="007E409E" w:rsidRDefault="00273606" w:rsidP="003B4B44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079EC">
        <w:rPr>
          <w:rFonts w:ascii="Verdana" w:hAnsi="Verdana"/>
          <w:sz w:val="20"/>
          <w:szCs w:val="20"/>
        </w:rPr>
        <w:t xml:space="preserve">4  </w:t>
      </w:r>
      <w:r w:rsidR="00FC0FA5">
        <w:rPr>
          <w:rFonts w:ascii="Verdana" w:hAnsi="Verdana"/>
          <w:b/>
          <w:sz w:val="20"/>
          <w:szCs w:val="20"/>
        </w:rPr>
        <w:t xml:space="preserve">Meetings/presentations with special </w:t>
      </w:r>
      <w:r w:rsidR="00FC0FA5" w:rsidRPr="00E16315">
        <w:rPr>
          <w:rFonts w:ascii="Verdana" w:hAnsi="Verdana"/>
          <w:b/>
          <w:sz w:val="20"/>
          <w:szCs w:val="20"/>
        </w:rPr>
        <w:t>interest</w:t>
      </w:r>
      <w:r w:rsidR="00FC0FA5">
        <w:rPr>
          <w:rFonts w:ascii="Verdana" w:hAnsi="Verdana"/>
          <w:b/>
          <w:sz w:val="20"/>
          <w:szCs w:val="20"/>
        </w:rPr>
        <w:t xml:space="preserve"> (</w:t>
      </w:r>
      <w:r w:rsidR="005E2A58" w:rsidRPr="007E409E">
        <w:rPr>
          <w:rFonts w:ascii="Verdana" w:hAnsi="Verdana"/>
          <w:b/>
          <w:sz w:val="20"/>
          <w:szCs w:val="20"/>
        </w:rPr>
        <w:t>external speakers</w:t>
      </w:r>
      <w:r w:rsidR="00FC0FA5">
        <w:rPr>
          <w:rFonts w:ascii="Verdana" w:hAnsi="Verdana"/>
          <w:b/>
          <w:sz w:val="20"/>
          <w:szCs w:val="20"/>
        </w:rPr>
        <w:t>)</w:t>
      </w:r>
      <w:r w:rsidR="005E2A58" w:rsidRPr="007E409E">
        <w:rPr>
          <w:rFonts w:ascii="Verdana" w:hAnsi="Verdana"/>
          <w:b/>
          <w:sz w:val="20"/>
          <w:szCs w:val="20"/>
        </w:rPr>
        <w:t>.</w:t>
      </w:r>
    </w:p>
    <w:p w14:paraId="648E0E6F" w14:textId="352C0574" w:rsidR="005E2A58" w:rsidRPr="007E409E" w:rsidRDefault="005E2A58" w:rsidP="003B4B44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7E409E">
        <w:rPr>
          <w:rFonts w:ascii="Verdana" w:hAnsi="Verdana"/>
          <w:sz w:val="20"/>
          <w:szCs w:val="20"/>
        </w:rPr>
        <w:t xml:space="preserve">British Red Cross instructed </w:t>
      </w:r>
      <w:r w:rsidR="003E5237">
        <w:rPr>
          <w:rFonts w:ascii="Verdana" w:hAnsi="Verdana"/>
          <w:sz w:val="20"/>
          <w:szCs w:val="20"/>
        </w:rPr>
        <w:t xml:space="preserve">basic first aid </w:t>
      </w:r>
      <w:r w:rsidR="0070344B">
        <w:rPr>
          <w:rFonts w:ascii="Verdana" w:hAnsi="Verdana"/>
          <w:sz w:val="20"/>
          <w:szCs w:val="20"/>
        </w:rPr>
        <w:t>for</w:t>
      </w:r>
      <w:r w:rsidRPr="007E409E">
        <w:rPr>
          <w:rFonts w:ascii="Verdana" w:hAnsi="Verdana"/>
          <w:sz w:val="20"/>
          <w:szCs w:val="20"/>
        </w:rPr>
        <w:t xml:space="preserve"> </w:t>
      </w:r>
      <w:r w:rsidR="00986580">
        <w:rPr>
          <w:rFonts w:ascii="Verdana" w:hAnsi="Verdana"/>
          <w:sz w:val="20"/>
          <w:szCs w:val="20"/>
        </w:rPr>
        <w:t xml:space="preserve">baby and child (11 November 2015) and </w:t>
      </w:r>
      <w:r w:rsidR="0070344B">
        <w:rPr>
          <w:rFonts w:ascii="Verdana" w:hAnsi="Verdana"/>
          <w:sz w:val="20"/>
          <w:szCs w:val="20"/>
        </w:rPr>
        <w:t>for</w:t>
      </w:r>
      <w:r w:rsidR="00986580">
        <w:rPr>
          <w:rFonts w:ascii="Verdana" w:hAnsi="Verdana"/>
          <w:sz w:val="20"/>
          <w:szCs w:val="20"/>
        </w:rPr>
        <w:t xml:space="preserve"> </w:t>
      </w:r>
      <w:r w:rsidRPr="007E409E">
        <w:rPr>
          <w:rFonts w:ascii="Verdana" w:hAnsi="Verdana"/>
          <w:sz w:val="20"/>
          <w:szCs w:val="20"/>
        </w:rPr>
        <w:t>the elderly (</w:t>
      </w:r>
      <w:r w:rsidR="00362F24">
        <w:rPr>
          <w:rFonts w:ascii="Verdana" w:hAnsi="Verdana"/>
          <w:sz w:val="20"/>
          <w:szCs w:val="20"/>
        </w:rPr>
        <w:t>25 May 2016</w:t>
      </w:r>
      <w:r w:rsidRPr="007E409E">
        <w:rPr>
          <w:rFonts w:ascii="Verdana" w:hAnsi="Verdana"/>
          <w:sz w:val="20"/>
          <w:szCs w:val="20"/>
        </w:rPr>
        <w:t>)</w:t>
      </w:r>
      <w:r w:rsidR="00362F24">
        <w:rPr>
          <w:rFonts w:ascii="Verdana" w:hAnsi="Verdana"/>
          <w:sz w:val="20"/>
          <w:szCs w:val="20"/>
        </w:rPr>
        <w:t>.  Th</w:t>
      </w:r>
      <w:r w:rsidR="00986580">
        <w:rPr>
          <w:rFonts w:ascii="Verdana" w:hAnsi="Verdana"/>
          <w:sz w:val="20"/>
          <w:szCs w:val="20"/>
        </w:rPr>
        <w:t xml:space="preserve">ese were the fifth and </w:t>
      </w:r>
      <w:r w:rsidR="00362F24">
        <w:rPr>
          <w:rFonts w:ascii="Verdana" w:hAnsi="Verdana"/>
          <w:sz w:val="20"/>
          <w:szCs w:val="20"/>
        </w:rPr>
        <w:t>sixth</w:t>
      </w:r>
      <w:r w:rsidRPr="007E409E">
        <w:rPr>
          <w:rFonts w:ascii="Verdana" w:hAnsi="Verdana"/>
          <w:sz w:val="20"/>
          <w:szCs w:val="20"/>
        </w:rPr>
        <w:t xml:space="preserve"> </w:t>
      </w:r>
      <w:r w:rsidR="003E5237">
        <w:rPr>
          <w:rFonts w:ascii="Verdana" w:hAnsi="Verdana"/>
          <w:sz w:val="20"/>
          <w:szCs w:val="20"/>
        </w:rPr>
        <w:t>sessions</w:t>
      </w:r>
      <w:r w:rsidR="00986580">
        <w:rPr>
          <w:rFonts w:ascii="Verdana" w:hAnsi="Verdana"/>
          <w:sz w:val="20"/>
          <w:szCs w:val="20"/>
        </w:rPr>
        <w:t xml:space="preserve"> at QMP</w:t>
      </w:r>
      <w:r w:rsidR="00362F24">
        <w:rPr>
          <w:rFonts w:ascii="Verdana" w:hAnsi="Verdana"/>
          <w:sz w:val="20"/>
          <w:szCs w:val="20"/>
        </w:rPr>
        <w:t xml:space="preserve"> by </w:t>
      </w:r>
      <w:r w:rsidRPr="007E409E">
        <w:rPr>
          <w:rFonts w:ascii="Verdana" w:hAnsi="Verdana"/>
          <w:sz w:val="20"/>
          <w:szCs w:val="20"/>
        </w:rPr>
        <w:t>BR</w:t>
      </w:r>
      <w:r w:rsidR="00362F24">
        <w:rPr>
          <w:rFonts w:ascii="Verdana" w:hAnsi="Verdana"/>
          <w:sz w:val="20"/>
          <w:szCs w:val="20"/>
        </w:rPr>
        <w:t>C</w:t>
      </w:r>
      <w:r w:rsidR="003E5237">
        <w:rPr>
          <w:rFonts w:ascii="Verdana" w:hAnsi="Verdana"/>
          <w:sz w:val="20"/>
          <w:szCs w:val="20"/>
        </w:rPr>
        <w:t xml:space="preserve">.  The </w:t>
      </w:r>
      <w:r w:rsidRPr="007E409E">
        <w:rPr>
          <w:rFonts w:ascii="Verdana" w:hAnsi="Verdana"/>
          <w:sz w:val="20"/>
          <w:szCs w:val="20"/>
        </w:rPr>
        <w:t xml:space="preserve">PPG decided to take a </w:t>
      </w:r>
      <w:r w:rsidR="008467D3" w:rsidRPr="007E409E">
        <w:rPr>
          <w:rFonts w:ascii="Verdana" w:hAnsi="Verdana"/>
          <w:sz w:val="20"/>
          <w:szCs w:val="20"/>
        </w:rPr>
        <w:t>short</w:t>
      </w:r>
      <w:r w:rsidRPr="007E409E">
        <w:rPr>
          <w:rFonts w:ascii="Verdana" w:hAnsi="Verdana"/>
          <w:sz w:val="20"/>
          <w:szCs w:val="20"/>
        </w:rPr>
        <w:t xml:space="preserve"> break </w:t>
      </w:r>
      <w:r w:rsidR="008467D3" w:rsidRPr="007E409E">
        <w:rPr>
          <w:rFonts w:ascii="Verdana" w:hAnsi="Verdana"/>
          <w:sz w:val="20"/>
          <w:szCs w:val="20"/>
        </w:rPr>
        <w:t>from</w:t>
      </w:r>
      <w:r w:rsidRPr="007E409E">
        <w:rPr>
          <w:rFonts w:ascii="Verdana" w:hAnsi="Verdana"/>
          <w:sz w:val="20"/>
          <w:szCs w:val="20"/>
        </w:rPr>
        <w:t xml:space="preserve"> th</w:t>
      </w:r>
      <w:r w:rsidR="00C97EB5" w:rsidRPr="007E409E">
        <w:rPr>
          <w:rFonts w:ascii="Verdana" w:hAnsi="Verdana"/>
          <w:sz w:val="20"/>
          <w:szCs w:val="20"/>
        </w:rPr>
        <w:t>ese courses</w:t>
      </w:r>
      <w:r w:rsidR="003E5237">
        <w:rPr>
          <w:rFonts w:ascii="Verdana" w:hAnsi="Verdana"/>
          <w:sz w:val="20"/>
          <w:szCs w:val="20"/>
        </w:rPr>
        <w:t xml:space="preserve"> - n</w:t>
      </w:r>
      <w:r w:rsidR="00207A2D">
        <w:rPr>
          <w:rFonts w:ascii="Verdana" w:hAnsi="Verdana"/>
          <w:sz w:val="20"/>
          <w:szCs w:val="20"/>
        </w:rPr>
        <w:t>one were held during 2017</w:t>
      </w:r>
      <w:r w:rsidRPr="007E409E">
        <w:rPr>
          <w:rFonts w:ascii="Verdana" w:hAnsi="Verdana"/>
          <w:sz w:val="20"/>
          <w:szCs w:val="20"/>
        </w:rPr>
        <w:t xml:space="preserve">.  </w:t>
      </w:r>
    </w:p>
    <w:p w14:paraId="38CCB71B" w14:textId="77777777" w:rsidR="005E2A58" w:rsidRPr="007E409E" w:rsidRDefault="005E2A58" w:rsidP="003B4B44">
      <w:pPr>
        <w:spacing w:after="0"/>
        <w:rPr>
          <w:rFonts w:ascii="Verdana" w:hAnsi="Verdana"/>
          <w:sz w:val="20"/>
          <w:szCs w:val="20"/>
        </w:rPr>
      </w:pPr>
    </w:p>
    <w:p w14:paraId="2099472D" w14:textId="1A5375CA" w:rsidR="00D10A55" w:rsidRPr="007E409E" w:rsidRDefault="005E2A58" w:rsidP="003B4B44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7E409E">
        <w:rPr>
          <w:rFonts w:ascii="Verdana" w:hAnsi="Verdana"/>
          <w:sz w:val="20"/>
          <w:szCs w:val="20"/>
        </w:rPr>
        <w:t>Selsdon</w:t>
      </w:r>
      <w:r w:rsidR="00362F24">
        <w:rPr>
          <w:rFonts w:ascii="Verdana" w:hAnsi="Verdana"/>
          <w:sz w:val="20"/>
          <w:szCs w:val="20"/>
        </w:rPr>
        <w:t xml:space="preserve"> Contact</w:t>
      </w:r>
      <w:r w:rsidRPr="007E409E">
        <w:rPr>
          <w:rFonts w:ascii="Verdana" w:hAnsi="Verdana"/>
          <w:sz w:val="20"/>
          <w:szCs w:val="20"/>
        </w:rPr>
        <w:t xml:space="preserve"> Neighbourhood Care </w:t>
      </w:r>
      <w:r w:rsidR="008467D3" w:rsidRPr="007E409E">
        <w:rPr>
          <w:rFonts w:ascii="Verdana" w:hAnsi="Verdana"/>
          <w:sz w:val="20"/>
          <w:szCs w:val="20"/>
        </w:rPr>
        <w:t>(</w:t>
      </w:r>
      <w:r w:rsidRPr="007E409E">
        <w:rPr>
          <w:rFonts w:ascii="Verdana" w:hAnsi="Verdana"/>
          <w:sz w:val="20"/>
          <w:szCs w:val="20"/>
        </w:rPr>
        <w:t>supports those in need to live independently</w:t>
      </w:r>
      <w:r w:rsidR="008467D3" w:rsidRPr="007E409E">
        <w:rPr>
          <w:rFonts w:ascii="Verdana" w:hAnsi="Verdana"/>
          <w:sz w:val="20"/>
          <w:szCs w:val="20"/>
        </w:rPr>
        <w:t>)</w:t>
      </w:r>
      <w:r w:rsidRPr="007E409E">
        <w:rPr>
          <w:rFonts w:ascii="Verdana" w:hAnsi="Verdana"/>
          <w:sz w:val="20"/>
          <w:szCs w:val="20"/>
        </w:rPr>
        <w:t xml:space="preserve"> and The Selsdon Centre for the Retired</w:t>
      </w:r>
      <w:r w:rsidR="00D10A55" w:rsidRPr="007E409E">
        <w:rPr>
          <w:rFonts w:ascii="Verdana" w:hAnsi="Verdana"/>
          <w:sz w:val="20"/>
          <w:szCs w:val="20"/>
        </w:rPr>
        <w:t xml:space="preserve"> </w:t>
      </w:r>
      <w:r w:rsidR="00FC0FA5">
        <w:rPr>
          <w:rFonts w:ascii="Verdana" w:hAnsi="Verdana"/>
          <w:sz w:val="20"/>
          <w:szCs w:val="20"/>
        </w:rPr>
        <w:t>(</w:t>
      </w:r>
      <w:r w:rsidR="00D10A55" w:rsidRPr="007E409E">
        <w:rPr>
          <w:rFonts w:ascii="Verdana" w:hAnsi="Verdana"/>
          <w:sz w:val="20"/>
          <w:szCs w:val="20"/>
        </w:rPr>
        <w:t>provides support and social interaction for the elderly</w:t>
      </w:r>
      <w:r w:rsidR="008467D3" w:rsidRPr="007E409E">
        <w:rPr>
          <w:rFonts w:ascii="Verdana" w:hAnsi="Verdana"/>
          <w:sz w:val="20"/>
          <w:szCs w:val="20"/>
        </w:rPr>
        <w:t>)</w:t>
      </w:r>
      <w:r w:rsidR="00FC0FA5">
        <w:rPr>
          <w:rFonts w:ascii="Verdana" w:hAnsi="Verdana"/>
          <w:sz w:val="20"/>
          <w:szCs w:val="20"/>
        </w:rPr>
        <w:t xml:space="preserve"> </w:t>
      </w:r>
      <w:r w:rsidR="00D10A55" w:rsidRPr="007E409E">
        <w:rPr>
          <w:rFonts w:ascii="Verdana" w:hAnsi="Verdana"/>
          <w:sz w:val="20"/>
          <w:szCs w:val="20"/>
        </w:rPr>
        <w:t>presentation</w:t>
      </w:r>
      <w:r w:rsidR="008467D3" w:rsidRPr="007E409E">
        <w:rPr>
          <w:rFonts w:ascii="Verdana" w:hAnsi="Verdana"/>
          <w:sz w:val="20"/>
          <w:szCs w:val="20"/>
        </w:rPr>
        <w:t>s</w:t>
      </w:r>
      <w:r w:rsidR="00D10A55" w:rsidRPr="007E409E">
        <w:rPr>
          <w:rFonts w:ascii="Verdana" w:hAnsi="Verdana"/>
          <w:sz w:val="20"/>
          <w:szCs w:val="20"/>
        </w:rPr>
        <w:t xml:space="preserve"> (</w:t>
      </w:r>
      <w:r w:rsidR="00207A2D">
        <w:rPr>
          <w:rFonts w:ascii="Verdana" w:hAnsi="Verdana"/>
          <w:sz w:val="20"/>
          <w:szCs w:val="20"/>
        </w:rPr>
        <w:t>21 February 2017</w:t>
      </w:r>
      <w:r w:rsidR="00D10A55" w:rsidRPr="007E409E">
        <w:rPr>
          <w:rFonts w:ascii="Verdana" w:hAnsi="Verdana"/>
          <w:sz w:val="20"/>
          <w:szCs w:val="20"/>
        </w:rPr>
        <w:t>)</w:t>
      </w:r>
      <w:r w:rsidR="008467D3" w:rsidRPr="007E409E">
        <w:rPr>
          <w:rFonts w:ascii="Verdana" w:hAnsi="Verdana"/>
          <w:sz w:val="20"/>
          <w:szCs w:val="20"/>
        </w:rPr>
        <w:t>.</w:t>
      </w:r>
    </w:p>
    <w:p w14:paraId="334C3DF3" w14:textId="77777777" w:rsidR="00D10A55" w:rsidRPr="007E409E" w:rsidRDefault="00D10A55" w:rsidP="003B4B44">
      <w:pPr>
        <w:spacing w:after="0"/>
        <w:rPr>
          <w:rFonts w:ascii="Verdana" w:hAnsi="Verdana"/>
          <w:sz w:val="20"/>
          <w:szCs w:val="20"/>
        </w:rPr>
      </w:pPr>
    </w:p>
    <w:p w14:paraId="0EF15A63" w14:textId="429CFFB8" w:rsidR="00D10A55" w:rsidRPr="007E409E" w:rsidRDefault="00D10A55" w:rsidP="003B4B44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 w:rsidRPr="007E409E">
        <w:rPr>
          <w:rFonts w:ascii="Verdana" w:hAnsi="Verdana"/>
          <w:sz w:val="20"/>
          <w:szCs w:val="20"/>
        </w:rPr>
        <w:t>Croydon Carers’ Information Service</w:t>
      </w:r>
      <w:r w:rsidR="00FC0FA5">
        <w:rPr>
          <w:rFonts w:ascii="Verdana" w:hAnsi="Verdana"/>
          <w:sz w:val="20"/>
          <w:szCs w:val="20"/>
        </w:rPr>
        <w:t xml:space="preserve"> ( supports carers)</w:t>
      </w:r>
      <w:r w:rsidRPr="007E409E">
        <w:rPr>
          <w:rFonts w:ascii="Verdana" w:hAnsi="Verdana"/>
          <w:sz w:val="20"/>
          <w:szCs w:val="20"/>
        </w:rPr>
        <w:t xml:space="preserve"> presentation</w:t>
      </w:r>
      <w:r w:rsidR="00865CA5">
        <w:rPr>
          <w:rFonts w:ascii="Verdana" w:hAnsi="Verdana"/>
          <w:sz w:val="20"/>
          <w:szCs w:val="20"/>
        </w:rPr>
        <w:t xml:space="preserve"> </w:t>
      </w:r>
      <w:r w:rsidRPr="007E409E">
        <w:rPr>
          <w:rFonts w:ascii="Verdana" w:hAnsi="Verdana"/>
          <w:sz w:val="20"/>
          <w:szCs w:val="20"/>
        </w:rPr>
        <w:t>(</w:t>
      </w:r>
      <w:r w:rsidR="00570C2B" w:rsidRPr="007E409E">
        <w:rPr>
          <w:rFonts w:ascii="Verdana" w:hAnsi="Verdana"/>
          <w:sz w:val="20"/>
          <w:szCs w:val="20"/>
        </w:rPr>
        <w:t>28 November 2017</w:t>
      </w:r>
      <w:r w:rsidRPr="007E409E">
        <w:rPr>
          <w:rFonts w:ascii="Verdana" w:hAnsi="Verdana"/>
          <w:sz w:val="20"/>
          <w:szCs w:val="20"/>
        </w:rPr>
        <w:t>)</w:t>
      </w:r>
      <w:r w:rsidR="00570C2B" w:rsidRPr="007E409E">
        <w:rPr>
          <w:rFonts w:ascii="Verdana" w:hAnsi="Verdana"/>
          <w:sz w:val="20"/>
          <w:szCs w:val="20"/>
        </w:rPr>
        <w:t>.</w:t>
      </w:r>
    </w:p>
    <w:p w14:paraId="5C2549E6" w14:textId="77777777" w:rsidR="00D10A55" w:rsidRPr="007E409E" w:rsidRDefault="00D10A55" w:rsidP="003B4B44">
      <w:pPr>
        <w:spacing w:after="0"/>
        <w:rPr>
          <w:rFonts w:ascii="Verdana" w:hAnsi="Verdana"/>
          <w:sz w:val="20"/>
          <w:szCs w:val="20"/>
        </w:rPr>
      </w:pPr>
    </w:p>
    <w:p w14:paraId="45B99EBF" w14:textId="4A943837" w:rsidR="008467D3" w:rsidRPr="007E409E" w:rsidRDefault="00273606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079EC" w:rsidRPr="001079EC">
        <w:rPr>
          <w:rFonts w:ascii="Verdana" w:hAnsi="Verdana"/>
          <w:sz w:val="20"/>
          <w:szCs w:val="20"/>
        </w:rPr>
        <w:t>5</w:t>
      </w:r>
      <w:r w:rsidR="001079EC">
        <w:rPr>
          <w:rFonts w:ascii="Verdana" w:hAnsi="Verdana"/>
          <w:b/>
          <w:sz w:val="20"/>
          <w:szCs w:val="20"/>
        </w:rPr>
        <w:t xml:space="preserve">  </w:t>
      </w:r>
      <w:r w:rsidR="00D10A55" w:rsidRPr="007E409E">
        <w:rPr>
          <w:rFonts w:ascii="Verdana" w:hAnsi="Verdana"/>
          <w:b/>
          <w:sz w:val="20"/>
          <w:szCs w:val="20"/>
        </w:rPr>
        <w:t xml:space="preserve">Support at QMP </w:t>
      </w:r>
      <w:r w:rsidR="007E409E" w:rsidRPr="007E409E">
        <w:rPr>
          <w:rFonts w:ascii="Verdana" w:hAnsi="Verdana"/>
          <w:b/>
          <w:sz w:val="20"/>
          <w:szCs w:val="20"/>
        </w:rPr>
        <w:t>‘f</w:t>
      </w:r>
      <w:r w:rsidR="00D10A55" w:rsidRPr="007E409E">
        <w:rPr>
          <w:rFonts w:ascii="Verdana" w:hAnsi="Verdana"/>
          <w:b/>
          <w:sz w:val="20"/>
          <w:szCs w:val="20"/>
        </w:rPr>
        <w:t>lu Clinics.</w:t>
      </w:r>
      <w:r w:rsidR="00D10A55" w:rsidRPr="007E409E">
        <w:rPr>
          <w:rFonts w:ascii="Verdana" w:hAnsi="Verdana"/>
          <w:sz w:val="20"/>
          <w:szCs w:val="20"/>
        </w:rPr>
        <w:t xml:space="preserve">  </w:t>
      </w:r>
    </w:p>
    <w:p w14:paraId="0E63331A" w14:textId="662D0A22" w:rsidR="00861F7E" w:rsidRPr="007E409E" w:rsidRDefault="00D10A55" w:rsidP="003B4B44">
      <w:pPr>
        <w:spacing w:after="0"/>
        <w:ind w:left="360"/>
        <w:rPr>
          <w:rFonts w:ascii="Verdana" w:hAnsi="Verdana"/>
          <w:sz w:val="20"/>
          <w:szCs w:val="20"/>
        </w:rPr>
      </w:pPr>
      <w:r w:rsidRPr="007E409E">
        <w:rPr>
          <w:rFonts w:ascii="Verdana" w:hAnsi="Verdana"/>
          <w:sz w:val="20"/>
          <w:szCs w:val="20"/>
        </w:rPr>
        <w:t xml:space="preserve">As usual, </w:t>
      </w:r>
      <w:r w:rsidR="007E409E" w:rsidRPr="007E409E">
        <w:rPr>
          <w:rFonts w:ascii="Verdana" w:hAnsi="Verdana"/>
          <w:sz w:val="20"/>
          <w:szCs w:val="20"/>
        </w:rPr>
        <w:t>during autumn ‘flu clinics</w:t>
      </w:r>
      <w:r w:rsidR="004F062E">
        <w:rPr>
          <w:rFonts w:ascii="Verdana" w:hAnsi="Verdana"/>
          <w:sz w:val="20"/>
          <w:szCs w:val="20"/>
        </w:rPr>
        <w:t xml:space="preserve"> (</w:t>
      </w:r>
      <w:r w:rsidR="00031CAC">
        <w:rPr>
          <w:rFonts w:ascii="Verdana" w:hAnsi="Verdana"/>
          <w:sz w:val="20"/>
          <w:szCs w:val="20"/>
        </w:rPr>
        <w:t>2015, 2016</w:t>
      </w:r>
      <w:r w:rsidR="004F062E">
        <w:rPr>
          <w:rFonts w:ascii="Verdana" w:hAnsi="Verdana"/>
          <w:sz w:val="20"/>
          <w:szCs w:val="20"/>
        </w:rPr>
        <w:t xml:space="preserve"> and 2017)</w:t>
      </w:r>
      <w:r w:rsidR="007E409E" w:rsidRPr="007E409E">
        <w:rPr>
          <w:rFonts w:ascii="Verdana" w:hAnsi="Verdana"/>
          <w:sz w:val="20"/>
          <w:szCs w:val="20"/>
        </w:rPr>
        <w:t xml:space="preserve">, </w:t>
      </w:r>
      <w:r w:rsidRPr="007E409E">
        <w:rPr>
          <w:rFonts w:ascii="Verdana" w:hAnsi="Verdana"/>
          <w:sz w:val="20"/>
          <w:szCs w:val="20"/>
        </w:rPr>
        <w:t>PPG Members marshalled Patients</w:t>
      </w:r>
      <w:r w:rsidR="00861F7E" w:rsidRPr="007E409E">
        <w:rPr>
          <w:rFonts w:ascii="Verdana" w:hAnsi="Verdana"/>
          <w:sz w:val="20"/>
          <w:szCs w:val="20"/>
        </w:rPr>
        <w:t>, issued relevant information,</w:t>
      </w:r>
      <w:r w:rsidRPr="007E409E">
        <w:rPr>
          <w:rFonts w:ascii="Verdana" w:hAnsi="Verdana"/>
          <w:sz w:val="20"/>
          <w:szCs w:val="20"/>
        </w:rPr>
        <w:t xml:space="preserve"> talked about the PPG and </w:t>
      </w:r>
      <w:r w:rsidR="00861F7E" w:rsidRPr="007E409E">
        <w:rPr>
          <w:rFonts w:ascii="Verdana" w:hAnsi="Verdana"/>
          <w:sz w:val="20"/>
          <w:szCs w:val="20"/>
        </w:rPr>
        <w:t>offered feedback forms</w:t>
      </w:r>
      <w:r w:rsidR="00986580">
        <w:rPr>
          <w:rFonts w:ascii="Verdana" w:hAnsi="Verdana"/>
          <w:sz w:val="20"/>
          <w:szCs w:val="20"/>
        </w:rPr>
        <w:t xml:space="preserve">.  </w:t>
      </w:r>
      <w:r w:rsidR="00861F7E" w:rsidRPr="007E409E">
        <w:rPr>
          <w:rFonts w:ascii="Verdana" w:hAnsi="Verdana"/>
          <w:sz w:val="20"/>
          <w:szCs w:val="20"/>
        </w:rPr>
        <w:t xml:space="preserve">  </w:t>
      </w:r>
    </w:p>
    <w:p w14:paraId="7BBBF921" w14:textId="77777777" w:rsidR="00861F7E" w:rsidRPr="007E409E" w:rsidRDefault="00861F7E" w:rsidP="003B4B44">
      <w:pPr>
        <w:spacing w:after="0"/>
        <w:ind w:left="360"/>
        <w:rPr>
          <w:rFonts w:ascii="Verdana" w:hAnsi="Verdana"/>
          <w:sz w:val="20"/>
          <w:szCs w:val="20"/>
        </w:rPr>
      </w:pPr>
    </w:p>
    <w:p w14:paraId="402A647A" w14:textId="333D5FF0" w:rsidR="00207A2D" w:rsidRDefault="00273606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079EC">
        <w:rPr>
          <w:rFonts w:ascii="Verdana" w:hAnsi="Verdana"/>
          <w:sz w:val="20"/>
          <w:szCs w:val="20"/>
        </w:rPr>
        <w:t xml:space="preserve">6  </w:t>
      </w:r>
      <w:r w:rsidR="00861F7E" w:rsidRPr="007E409E">
        <w:rPr>
          <w:rFonts w:ascii="Verdana" w:hAnsi="Verdana"/>
          <w:b/>
          <w:sz w:val="20"/>
          <w:szCs w:val="20"/>
        </w:rPr>
        <w:t>Patient Satisfaction Survey</w:t>
      </w:r>
      <w:r w:rsidR="007E409E" w:rsidRPr="007E409E">
        <w:rPr>
          <w:rFonts w:ascii="Verdana" w:hAnsi="Verdana"/>
          <w:b/>
          <w:sz w:val="20"/>
          <w:szCs w:val="20"/>
        </w:rPr>
        <w:t>.</w:t>
      </w:r>
      <w:r w:rsidR="00207A2D">
        <w:rPr>
          <w:rFonts w:ascii="Verdana" w:hAnsi="Verdana"/>
          <w:sz w:val="20"/>
          <w:szCs w:val="20"/>
        </w:rPr>
        <w:t xml:space="preserve">  </w:t>
      </w:r>
    </w:p>
    <w:p w14:paraId="1D90F6C4" w14:textId="63FD83C8" w:rsidR="00570C2B" w:rsidRPr="007E409E" w:rsidRDefault="007E409E" w:rsidP="003B4B44">
      <w:pPr>
        <w:spacing w:after="0"/>
        <w:ind w:left="360"/>
        <w:rPr>
          <w:rFonts w:ascii="Verdana" w:hAnsi="Verdana"/>
          <w:sz w:val="20"/>
          <w:szCs w:val="20"/>
        </w:rPr>
      </w:pPr>
      <w:r w:rsidRPr="007E409E">
        <w:rPr>
          <w:rFonts w:ascii="Verdana" w:hAnsi="Verdana"/>
          <w:sz w:val="20"/>
          <w:szCs w:val="20"/>
        </w:rPr>
        <w:t>Most recent</w:t>
      </w:r>
      <w:r w:rsidR="00D10A55" w:rsidRPr="007E409E">
        <w:rPr>
          <w:rFonts w:ascii="Verdana" w:hAnsi="Verdana"/>
          <w:sz w:val="20"/>
          <w:szCs w:val="20"/>
        </w:rPr>
        <w:t xml:space="preserve"> survey (</w:t>
      </w:r>
      <w:r w:rsidR="00861F7E" w:rsidRPr="007E409E">
        <w:rPr>
          <w:rFonts w:ascii="Verdana" w:hAnsi="Verdana"/>
          <w:sz w:val="20"/>
          <w:szCs w:val="20"/>
        </w:rPr>
        <w:t xml:space="preserve">26 </w:t>
      </w:r>
      <w:r w:rsidR="007602CF">
        <w:rPr>
          <w:rFonts w:ascii="Verdana" w:hAnsi="Verdana"/>
          <w:sz w:val="20"/>
          <w:szCs w:val="20"/>
        </w:rPr>
        <w:t xml:space="preserve">specific </w:t>
      </w:r>
      <w:r w:rsidR="00861F7E" w:rsidRPr="007E409E">
        <w:rPr>
          <w:rFonts w:ascii="Verdana" w:hAnsi="Verdana"/>
          <w:sz w:val="20"/>
          <w:szCs w:val="20"/>
        </w:rPr>
        <w:t>q</w:t>
      </w:r>
      <w:r w:rsidR="00D10A55" w:rsidRPr="007E409E">
        <w:rPr>
          <w:rFonts w:ascii="Verdana" w:hAnsi="Verdana"/>
          <w:sz w:val="20"/>
          <w:szCs w:val="20"/>
        </w:rPr>
        <w:t xml:space="preserve">uestions) </w:t>
      </w:r>
      <w:r w:rsidRPr="007E409E">
        <w:rPr>
          <w:rFonts w:ascii="Verdana" w:hAnsi="Verdana"/>
          <w:sz w:val="20"/>
          <w:szCs w:val="20"/>
        </w:rPr>
        <w:t xml:space="preserve">took place </w:t>
      </w:r>
      <w:r w:rsidR="00D10A55" w:rsidRPr="007E409E">
        <w:rPr>
          <w:rFonts w:ascii="Verdana" w:hAnsi="Verdana"/>
          <w:sz w:val="20"/>
          <w:szCs w:val="20"/>
        </w:rPr>
        <w:t xml:space="preserve">during September/October 2017.  Results have been collated and </w:t>
      </w:r>
      <w:r w:rsidRPr="007E409E">
        <w:rPr>
          <w:rFonts w:ascii="Verdana" w:hAnsi="Verdana"/>
          <w:sz w:val="20"/>
          <w:szCs w:val="20"/>
        </w:rPr>
        <w:t xml:space="preserve">are </w:t>
      </w:r>
      <w:r w:rsidR="00D10A55" w:rsidRPr="007E409E">
        <w:rPr>
          <w:rFonts w:ascii="Verdana" w:hAnsi="Verdana"/>
          <w:sz w:val="20"/>
          <w:szCs w:val="20"/>
        </w:rPr>
        <w:t>included for discussion at next PPG Meeting (16 January 2018).</w:t>
      </w:r>
      <w:r w:rsidR="00570C2B" w:rsidRPr="007E409E">
        <w:rPr>
          <w:rFonts w:ascii="Verdana" w:hAnsi="Verdana"/>
          <w:sz w:val="20"/>
          <w:szCs w:val="20"/>
        </w:rPr>
        <w:t xml:space="preserve">  </w:t>
      </w:r>
    </w:p>
    <w:p w14:paraId="4BCBC22B" w14:textId="77777777" w:rsidR="00893D23" w:rsidRPr="007E409E" w:rsidRDefault="00893D23" w:rsidP="003B4B44">
      <w:pPr>
        <w:spacing w:after="0"/>
        <w:rPr>
          <w:rFonts w:ascii="Verdana" w:hAnsi="Verdana"/>
          <w:b/>
          <w:sz w:val="20"/>
          <w:szCs w:val="20"/>
        </w:rPr>
      </w:pPr>
    </w:p>
    <w:p w14:paraId="5A8224A1" w14:textId="0B22598B" w:rsidR="008467D3" w:rsidRPr="007E409E" w:rsidRDefault="00273606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079EC">
        <w:rPr>
          <w:rFonts w:ascii="Verdana" w:hAnsi="Verdana"/>
          <w:sz w:val="20"/>
          <w:szCs w:val="20"/>
        </w:rPr>
        <w:t xml:space="preserve">7  </w:t>
      </w:r>
      <w:r w:rsidR="003E5237" w:rsidRPr="003E5237">
        <w:rPr>
          <w:rFonts w:ascii="Verdana" w:hAnsi="Verdana"/>
          <w:b/>
          <w:sz w:val="20"/>
          <w:szCs w:val="20"/>
        </w:rPr>
        <w:t>Added to</w:t>
      </w:r>
      <w:r w:rsidR="003E5237">
        <w:rPr>
          <w:rFonts w:ascii="Verdana" w:hAnsi="Verdana"/>
          <w:sz w:val="20"/>
          <w:szCs w:val="20"/>
        </w:rPr>
        <w:t xml:space="preserve"> </w:t>
      </w:r>
      <w:r w:rsidR="00570C2B" w:rsidRPr="007E409E">
        <w:rPr>
          <w:rFonts w:ascii="Verdana" w:hAnsi="Verdana"/>
          <w:b/>
          <w:sz w:val="20"/>
          <w:szCs w:val="20"/>
        </w:rPr>
        <w:t>‘virtual’ PPG</w:t>
      </w:r>
      <w:r w:rsidR="003338B2">
        <w:rPr>
          <w:rFonts w:ascii="Verdana" w:hAnsi="Verdana"/>
          <w:b/>
          <w:sz w:val="20"/>
          <w:szCs w:val="20"/>
        </w:rPr>
        <w:t xml:space="preserve"> (143 </w:t>
      </w:r>
      <w:r w:rsidR="003F1FCA">
        <w:rPr>
          <w:rFonts w:ascii="Verdana" w:hAnsi="Verdana"/>
          <w:b/>
          <w:sz w:val="20"/>
          <w:szCs w:val="20"/>
        </w:rPr>
        <w:t>Members</w:t>
      </w:r>
      <w:r w:rsidR="003338B2">
        <w:rPr>
          <w:rFonts w:ascii="Verdana" w:hAnsi="Verdana"/>
          <w:b/>
          <w:sz w:val="20"/>
          <w:szCs w:val="20"/>
        </w:rPr>
        <w:t xml:space="preserve"> (31 December 2017) from 54 (</w:t>
      </w:r>
      <w:r w:rsidR="003F1FCA">
        <w:rPr>
          <w:rFonts w:ascii="Verdana" w:hAnsi="Verdana"/>
          <w:b/>
          <w:sz w:val="20"/>
          <w:szCs w:val="20"/>
        </w:rPr>
        <w:t>1 October 2015</w:t>
      </w:r>
      <w:r w:rsidR="003338B2">
        <w:rPr>
          <w:rFonts w:ascii="Verdana" w:hAnsi="Verdana"/>
          <w:b/>
          <w:sz w:val="20"/>
          <w:szCs w:val="20"/>
        </w:rPr>
        <w:t>)</w:t>
      </w:r>
      <w:r w:rsidR="008467D3" w:rsidRPr="007E409E">
        <w:rPr>
          <w:rFonts w:ascii="Verdana" w:hAnsi="Verdana"/>
          <w:sz w:val="20"/>
          <w:szCs w:val="20"/>
        </w:rPr>
        <w:t>.</w:t>
      </w:r>
      <w:r w:rsidR="00570C2B" w:rsidRPr="007E409E">
        <w:rPr>
          <w:rFonts w:ascii="Verdana" w:hAnsi="Verdana"/>
          <w:sz w:val="20"/>
          <w:szCs w:val="20"/>
        </w:rPr>
        <w:t xml:space="preserve">  </w:t>
      </w:r>
    </w:p>
    <w:p w14:paraId="5D577A7E" w14:textId="6B88A1E7" w:rsidR="00570C2B" w:rsidRPr="007E409E" w:rsidRDefault="006C5951" w:rsidP="003B4B44">
      <w:pPr>
        <w:spacing w:after="0"/>
        <w:ind w:left="360"/>
        <w:rPr>
          <w:rFonts w:ascii="Verdana" w:hAnsi="Verdana"/>
          <w:sz w:val="20"/>
          <w:szCs w:val="20"/>
        </w:rPr>
      </w:pPr>
      <w:r w:rsidRPr="007E409E">
        <w:rPr>
          <w:rFonts w:ascii="Verdana" w:hAnsi="Verdana"/>
          <w:sz w:val="20"/>
          <w:szCs w:val="20"/>
        </w:rPr>
        <w:t>Theor</w:t>
      </w:r>
      <w:r w:rsidR="00861F7E" w:rsidRPr="007E409E">
        <w:rPr>
          <w:rFonts w:ascii="Verdana" w:hAnsi="Verdana"/>
          <w:sz w:val="20"/>
          <w:szCs w:val="20"/>
        </w:rPr>
        <w:t>e</w:t>
      </w:r>
      <w:r w:rsidRPr="007E409E">
        <w:rPr>
          <w:rFonts w:ascii="Verdana" w:hAnsi="Verdana"/>
          <w:sz w:val="20"/>
          <w:szCs w:val="20"/>
        </w:rPr>
        <w:t>tically, all QMP</w:t>
      </w:r>
      <w:r w:rsidR="00861F7E" w:rsidRPr="007E409E">
        <w:rPr>
          <w:rFonts w:ascii="Verdana" w:hAnsi="Verdana"/>
          <w:sz w:val="20"/>
          <w:szCs w:val="20"/>
        </w:rPr>
        <w:t xml:space="preserve"> Patients aged over 16 are PPG Members.  A</w:t>
      </w:r>
      <w:r w:rsidR="008467D3" w:rsidRPr="007E409E">
        <w:rPr>
          <w:rFonts w:ascii="Verdana" w:hAnsi="Verdana"/>
          <w:sz w:val="20"/>
          <w:szCs w:val="20"/>
        </w:rPr>
        <w:t xml:space="preserve">t every opportunity, </w:t>
      </w:r>
      <w:r w:rsidR="00861F7E" w:rsidRPr="007E409E">
        <w:rPr>
          <w:rFonts w:ascii="Verdana" w:hAnsi="Verdana"/>
          <w:sz w:val="20"/>
          <w:szCs w:val="20"/>
        </w:rPr>
        <w:t xml:space="preserve">gathered contact details of those </w:t>
      </w:r>
      <w:r w:rsidR="00207A2D">
        <w:rPr>
          <w:rFonts w:ascii="Verdana" w:hAnsi="Verdana"/>
          <w:sz w:val="20"/>
          <w:szCs w:val="20"/>
        </w:rPr>
        <w:t xml:space="preserve">who wish </w:t>
      </w:r>
      <w:r w:rsidR="00861F7E" w:rsidRPr="007E409E">
        <w:rPr>
          <w:rFonts w:ascii="Verdana" w:hAnsi="Verdana"/>
          <w:sz w:val="20"/>
          <w:szCs w:val="20"/>
        </w:rPr>
        <w:t>to</w:t>
      </w:r>
      <w:r w:rsidR="00207A2D">
        <w:rPr>
          <w:rFonts w:ascii="Verdana" w:hAnsi="Verdana"/>
          <w:sz w:val="20"/>
          <w:szCs w:val="20"/>
        </w:rPr>
        <w:t xml:space="preserve"> </w:t>
      </w:r>
      <w:r w:rsidR="00031CAC">
        <w:rPr>
          <w:rFonts w:ascii="Verdana" w:hAnsi="Verdana"/>
          <w:sz w:val="20"/>
          <w:szCs w:val="20"/>
        </w:rPr>
        <w:t>be included on</w:t>
      </w:r>
      <w:r w:rsidR="00861F7E" w:rsidRPr="007E409E">
        <w:rPr>
          <w:rFonts w:ascii="Verdana" w:hAnsi="Verdana"/>
          <w:sz w:val="20"/>
          <w:szCs w:val="20"/>
        </w:rPr>
        <w:t xml:space="preserve"> </w:t>
      </w:r>
      <w:r w:rsidR="008467D3" w:rsidRPr="007E409E">
        <w:rPr>
          <w:rFonts w:ascii="Verdana" w:hAnsi="Verdana"/>
          <w:sz w:val="20"/>
          <w:szCs w:val="20"/>
        </w:rPr>
        <w:t xml:space="preserve">the PPG’s </w:t>
      </w:r>
      <w:r w:rsidR="00207AB4">
        <w:rPr>
          <w:rFonts w:ascii="Verdana" w:hAnsi="Verdana"/>
          <w:sz w:val="20"/>
          <w:szCs w:val="20"/>
        </w:rPr>
        <w:t>‘d</w:t>
      </w:r>
      <w:r w:rsidR="008467D3" w:rsidRPr="007E409E">
        <w:rPr>
          <w:rFonts w:ascii="Verdana" w:hAnsi="Verdana"/>
          <w:sz w:val="20"/>
          <w:szCs w:val="20"/>
        </w:rPr>
        <w:t>irect</w:t>
      </w:r>
      <w:r w:rsidR="00207AB4">
        <w:rPr>
          <w:rFonts w:ascii="Verdana" w:hAnsi="Verdana"/>
          <w:sz w:val="20"/>
          <w:szCs w:val="20"/>
        </w:rPr>
        <w:t>’</w:t>
      </w:r>
      <w:r w:rsidR="00FC0FA5">
        <w:rPr>
          <w:rFonts w:ascii="Verdana" w:hAnsi="Verdana"/>
          <w:sz w:val="20"/>
          <w:szCs w:val="20"/>
        </w:rPr>
        <w:t xml:space="preserve"> (e-mail)</w:t>
      </w:r>
      <w:r w:rsidR="008467D3" w:rsidRPr="007E409E">
        <w:rPr>
          <w:rFonts w:ascii="Verdana" w:hAnsi="Verdana"/>
          <w:sz w:val="20"/>
          <w:szCs w:val="20"/>
        </w:rPr>
        <w:t xml:space="preserve"> Circulation List</w:t>
      </w:r>
      <w:r w:rsidR="00570C2B" w:rsidRPr="007E409E">
        <w:rPr>
          <w:rFonts w:ascii="Verdana" w:hAnsi="Verdana"/>
          <w:sz w:val="20"/>
          <w:szCs w:val="20"/>
        </w:rPr>
        <w:t xml:space="preserve">.  </w:t>
      </w:r>
    </w:p>
    <w:p w14:paraId="7C5E5E36" w14:textId="77777777" w:rsidR="00893D23" w:rsidRPr="007E409E" w:rsidRDefault="00893D23" w:rsidP="003B4B44">
      <w:pPr>
        <w:spacing w:after="0"/>
        <w:rPr>
          <w:rFonts w:ascii="Verdana" w:hAnsi="Verdana"/>
          <w:b/>
          <w:sz w:val="20"/>
          <w:szCs w:val="20"/>
        </w:rPr>
      </w:pPr>
    </w:p>
    <w:p w14:paraId="5E9348AB" w14:textId="775B322E" w:rsidR="00207A2D" w:rsidRDefault="00273606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079EC">
        <w:rPr>
          <w:rFonts w:ascii="Verdana" w:hAnsi="Verdana"/>
          <w:sz w:val="20"/>
          <w:szCs w:val="20"/>
        </w:rPr>
        <w:t>8</w:t>
      </w:r>
      <w:r w:rsidR="001770F2">
        <w:rPr>
          <w:rFonts w:ascii="Verdana" w:hAnsi="Verdana"/>
          <w:sz w:val="20"/>
          <w:szCs w:val="20"/>
        </w:rPr>
        <w:t xml:space="preserve">  </w:t>
      </w:r>
      <w:r w:rsidR="00570C2B" w:rsidRPr="007E409E">
        <w:rPr>
          <w:rFonts w:ascii="Verdana" w:hAnsi="Verdana"/>
          <w:b/>
          <w:sz w:val="20"/>
          <w:szCs w:val="20"/>
        </w:rPr>
        <w:t>Prepared displays for PPG Awareness Weeks</w:t>
      </w:r>
      <w:r w:rsidR="00570C2B" w:rsidRPr="007E409E">
        <w:rPr>
          <w:rFonts w:ascii="Verdana" w:hAnsi="Verdana"/>
          <w:sz w:val="20"/>
          <w:szCs w:val="20"/>
        </w:rPr>
        <w:t xml:space="preserve"> </w:t>
      </w:r>
      <w:r w:rsidR="00570C2B" w:rsidRPr="003E5237">
        <w:rPr>
          <w:rFonts w:ascii="Verdana" w:hAnsi="Verdana"/>
          <w:b/>
          <w:sz w:val="20"/>
          <w:szCs w:val="20"/>
        </w:rPr>
        <w:t>(June 2016, June 2017)</w:t>
      </w:r>
      <w:r w:rsidR="003B4B44" w:rsidRPr="003E5237">
        <w:rPr>
          <w:rFonts w:ascii="Verdana" w:hAnsi="Verdana"/>
          <w:b/>
          <w:sz w:val="20"/>
          <w:szCs w:val="20"/>
        </w:rPr>
        <w:t>.</w:t>
      </w:r>
      <w:r w:rsidR="003B4B44" w:rsidRPr="007E409E">
        <w:rPr>
          <w:rFonts w:ascii="Verdana" w:hAnsi="Verdana"/>
          <w:sz w:val="20"/>
          <w:szCs w:val="20"/>
        </w:rPr>
        <w:t xml:space="preserve">  </w:t>
      </w:r>
    </w:p>
    <w:p w14:paraId="000323F2" w14:textId="765A3D0C" w:rsidR="00570C2B" w:rsidRPr="007E409E" w:rsidRDefault="00FC0FA5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Illustrated</w:t>
      </w:r>
      <w:r w:rsidR="00570C2B" w:rsidRPr="007E409E">
        <w:rPr>
          <w:rFonts w:ascii="Verdana" w:hAnsi="Verdana"/>
          <w:sz w:val="20"/>
          <w:szCs w:val="20"/>
        </w:rPr>
        <w:t xml:space="preserve"> focus of </w:t>
      </w:r>
      <w:r w:rsidR="00FC7ACC" w:rsidRPr="007E409E">
        <w:rPr>
          <w:rFonts w:ascii="Verdana" w:hAnsi="Verdana"/>
          <w:sz w:val="20"/>
          <w:szCs w:val="20"/>
        </w:rPr>
        <w:t>PPG</w:t>
      </w:r>
      <w:r w:rsidR="003F3218">
        <w:rPr>
          <w:rFonts w:ascii="Verdana" w:hAnsi="Verdana"/>
          <w:sz w:val="20"/>
          <w:szCs w:val="20"/>
        </w:rPr>
        <w:t xml:space="preserve"> with</w:t>
      </w:r>
      <w:r w:rsidR="00FC7ACC" w:rsidRPr="007E409E">
        <w:rPr>
          <w:rFonts w:ascii="Verdana" w:hAnsi="Verdana"/>
          <w:sz w:val="20"/>
          <w:szCs w:val="20"/>
        </w:rPr>
        <w:t xml:space="preserve"> Newsletter</w:t>
      </w:r>
      <w:r w:rsidR="003F3218">
        <w:rPr>
          <w:rFonts w:ascii="Verdana" w:hAnsi="Verdana"/>
          <w:sz w:val="20"/>
          <w:szCs w:val="20"/>
        </w:rPr>
        <w:t>, c</w:t>
      </w:r>
      <w:r w:rsidR="008467D3" w:rsidRPr="007E409E">
        <w:rPr>
          <w:rFonts w:ascii="Verdana" w:hAnsi="Verdana"/>
          <w:sz w:val="20"/>
          <w:szCs w:val="20"/>
        </w:rPr>
        <w:t>ollected feedback</w:t>
      </w:r>
      <w:r w:rsidR="003F3218">
        <w:rPr>
          <w:rFonts w:ascii="Verdana" w:hAnsi="Verdana"/>
          <w:sz w:val="20"/>
          <w:szCs w:val="20"/>
        </w:rPr>
        <w:t xml:space="preserve"> and new ‘virtual’ members details, highlighted</w:t>
      </w:r>
      <w:r w:rsidR="003B4B44" w:rsidRPr="007E409E">
        <w:rPr>
          <w:rFonts w:ascii="Verdana" w:hAnsi="Verdana"/>
          <w:sz w:val="20"/>
          <w:szCs w:val="20"/>
        </w:rPr>
        <w:t xml:space="preserve"> services offered by QMP</w:t>
      </w:r>
      <w:r w:rsidR="003F3218">
        <w:rPr>
          <w:rFonts w:ascii="Verdana" w:hAnsi="Verdana"/>
          <w:sz w:val="20"/>
          <w:szCs w:val="20"/>
        </w:rPr>
        <w:t>, d</w:t>
      </w:r>
      <w:r w:rsidR="00F35513">
        <w:rPr>
          <w:rFonts w:ascii="Verdana" w:hAnsi="Verdana"/>
          <w:sz w:val="20"/>
          <w:szCs w:val="20"/>
        </w:rPr>
        <w:t>isplayed leaflets relating to health</w:t>
      </w:r>
      <w:r w:rsidR="00484638">
        <w:rPr>
          <w:rFonts w:ascii="Verdana" w:hAnsi="Verdana"/>
          <w:sz w:val="20"/>
          <w:szCs w:val="20"/>
        </w:rPr>
        <w:t xml:space="preserve"> and</w:t>
      </w:r>
      <w:r w:rsidR="003F3218">
        <w:rPr>
          <w:rFonts w:ascii="Verdana" w:hAnsi="Verdana"/>
          <w:sz w:val="20"/>
          <w:szCs w:val="20"/>
        </w:rPr>
        <w:t xml:space="preserve"> local support groups, p</w:t>
      </w:r>
      <w:r w:rsidR="00FC7ACC" w:rsidRPr="007E409E">
        <w:rPr>
          <w:rFonts w:ascii="Verdana" w:hAnsi="Verdana"/>
          <w:sz w:val="20"/>
          <w:szCs w:val="20"/>
        </w:rPr>
        <w:t xml:space="preserve">romoted ‘self-help’, the value of advice from pharmacists </w:t>
      </w:r>
      <w:r w:rsidR="003B4B44" w:rsidRPr="007E409E">
        <w:rPr>
          <w:rFonts w:ascii="Verdana" w:hAnsi="Verdana"/>
          <w:sz w:val="20"/>
          <w:szCs w:val="20"/>
        </w:rPr>
        <w:t>a</w:t>
      </w:r>
      <w:r w:rsidR="00FC7ACC" w:rsidRPr="007E409E">
        <w:rPr>
          <w:rFonts w:ascii="Verdana" w:hAnsi="Verdana"/>
          <w:sz w:val="20"/>
          <w:szCs w:val="20"/>
        </w:rPr>
        <w:t>nd</w:t>
      </w:r>
      <w:r w:rsidR="003B4B44" w:rsidRPr="007E409E">
        <w:rPr>
          <w:rFonts w:ascii="Verdana" w:hAnsi="Verdana"/>
          <w:sz w:val="20"/>
          <w:szCs w:val="20"/>
        </w:rPr>
        <w:t xml:space="preserve"> </w:t>
      </w:r>
      <w:r w:rsidR="00FC7ACC" w:rsidRPr="007E409E">
        <w:rPr>
          <w:rFonts w:ascii="Verdana" w:hAnsi="Verdana"/>
          <w:sz w:val="20"/>
          <w:szCs w:val="20"/>
        </w:rPr>
        <w:t>alternatives to visiting A &amp; E.</w:t>
      </w:r>
      <w:r>
        <w:rPr>
          <w:rFonts w:ascii="Verdana" w:hAnsi="Verdana"/>
          <w:sz w:val="20"/>
          <w:szCs w:val="20"/>
        </w:rPr>
        <w:t xml:space="preserve">  </w:t>
      </w:r>
    </w:p>
    <w:p w14:paraId="03F4931D" w14:textId="77777777" w:rsidR="00893D23" w:rsidRPr="007E409E" w:rsidRDefault="00893D23" w:rsidP="003B4B44">
      <w:pPr>
        <w:spacing w:after="0"/>
        <w:rPr>
          <w:rFonts w:ascii="Verdana" w:hAnsi="Verdana"/>
          <w:b/>
          <w:sz w:val="20"/>
          <w:szCs w:val="20"/>
        </w:rPr>
      </w:pPr>
    </w:p>
    <w:p w14:paraId="6A1D35C2" w14:textId="294D9723" w:rsidR="003E5237" w:rsidRDefault="00273606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079EC">
        <w:rPr>
          <w:rFonts w:ascii="Verdana" w:hAnsi="Verdana"/>
          <w:sz w:val="20"/>
          <w:szCs w:val="20"/>
        </w:rPr>
        <w:t xml:space="preserve">9 </w:t>
      </w:r>
      <w:r w:rsidR="001770F2">
        <w:rPr>
          <w:rFonts w:ascii="Verdana" w:hAnsi="Verdana"/>
          <w:sz w:val="20"/>
          <w:szCs w:val="20"/>
        </w:rPr>
        <w:t xml:space="preserve"> </w:t>
      </w:r>
      <w:r w:rsidR="008467D3" w:rsidRPr="007E409E">
        <w:rPr>
          <w:rFonts w:ascii="Verdana" w:hAnsi="Verdana"/>
          <w:b/>
          <w:sz w:val="20"/>
          <w:szCs w:val="20"/>
        </w:rPr>
        <w:t>A</w:t>
      </w:r>
      <w:r w:rsidR="00570C2B" w:rsidRPr="007E409E">
        <w:rPr>
          <w:rFonts w:ascii="Verdana" w:hAnsi="Verdana"/>
          <w:b/>
          <w:sz w:val="20"/>
          <w:szCs w:val="20"/>
        </w:rPr>
        <w:t>dvertise</w:t>
      </w:r>
      <w:r w:rsidR="008467D3" w:rsidRPr="007E409E">
        <w:rPr>
          <w:rFonts w:ascii="Verdana" w:hAnsi="Verdana"/>
          <w:b/>
          <w:sz w:val="20"/>
          <w:szCs w:val="20"/>
        </w:rPr>
        <w:t>d</w:t>
      </w:r>
      <w:r w:rsidR="00207A2D">
        <w:rPr>
          <w:rFonts w:ascii="Verdana" w:hAnsi="Verdana"/>
          <w:b/>
          <w:sz w:val="20"/>
          <w:szCs w:val="20"/>
        </w:rPr>
        <w:t xml:space="preserve"> relevant </w:t>
      </w:r>
      <w:r w:rsidR="00570C2B" w:rsidRPr="007E409E">
        <w:rPr>
          <w:rFonts w:ascii="Verdana" w:hAnsi="Verdana"/>
          <w:b/>
          <w:sz w:val="20"/>
          <w:szCs w:val="20"/>
        </w:rPr>
        <w:t>Talks</w:t>
      </w:r>
      <w:r w:rsidR="003B4B44" w:rsidRPr="007E409E">
        <w:rPr>
          <w:rFonts w:ascii="Verdana" w:hAnsi="Verdana"/>
          <w:b/>
          <w:sz w:val="20"/>
          <w:szCs w:val="20"/>
        </w:rPr>
        <w:t>.</w:t>
      </w:r>
      <w:r w:rsidR="00207A2D">
        <w:rPr>
          <w:rFonts w:ascii="Verdana" w:hAnsi="Verdana"/>
          <w:sz w:val="20"/>
          <w:szCs w:val="20"/>
        </w:rPr>
        <w:t xml:space="preserve">  </w:t>
      </w:r>
    </w:p>
    <w:p w14:paraId="1386AB2C" w14:textId="7EB7B8E8" w:rsidR="00570C2B" w:rsidRPr="007E409E" w:rsidRDefault="007E409E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 locally and</w:t>
      </w:r>
      <w:r w:rsidR="00F35513">
        <w:rPr>
          <w:rFonts w:ascii="Verdana" w:hAnsi="Verdana"/>
          <w:sz w:val="20"/>
          <w:szCs w:val="20"/>
        </w:rPr>
        <w:t xml:space="preserve"> presented by specialists</w:t>
      </w:r>
      <w:r>
        <w:rPr>
          <w:rFonts w:ascii="Verdana" w:hAnsi="Verdana"/>
          <w:sz w:val="20"/>
          <w:szCs w:val="20"/>
        </w:rPr>
        <w:t xml:space="preserve"> on a range of </w:t>
      </w:r>
      <w:r w:rsidR="00207A2D">
        <w:rPr>
          <w:rFonts w:ascii="Verdana" w:hAnsi="Verdana"/>
          <w:sz w:val="20"/>
          <w:szCs w:val="20"/>
        </w:rPr>
        <w:t xml:space="preserve">health </w:t>
      </w:r>
      <w:r>
        <w:rPr>
          <w:rFonts w:ascii="Verdana" w:hAnsi="Verdana"/>
          <w:sz w:val="20"/>
          <w:szCs w:val="20"/>
        </w:rPr>
        <w:t>topics</w:t>
      </w:r>
      <w:r w:rsidR="00986580">
        <w:rPr>
          <w:rFonts w:ascii="Verdana" w:hAnsi="Verdana"/>
          <w:sz w:val="20"/>
          <w:szCs w:val="20"/>
        </w:rPr>
        <w:t xml:space="preserve"> (eg prostate, osteoporosis, </w:t>
      </w:r>
      <w:r w:rsidR="002207A8">
        <w:rPr>
          <w:rFonts w:ascii="Verdana" w:hAnsi="Verdana"/>
          <w:sz w:val="20"/>
          <w:szCs w:val="20"/>
        </w:rPr>
        <w:t xml:space="preserve">eye care, </w:t>
      </w:r>
      <w:r w:rsidR="00986580">
        <w:rPr>
          <w:rFonts w:ascii="Verdana" w:hAnsi="Verdana"/>
          <w:sz w:val="20"/>
          <w:szCs w:val="20"/>
        </w:rPr>
        <w:t>arthritis and rheumatism, mental health and depression</w:t>
      </w:r>
      <w:r w:rsidR="00031CAC">
        <w:rPr>
          <w:rFonts w:ascii="Verdana" w:hAnsi="Verdana"/>
          <w:sz w:val="20"/>
          <w:szCs w:val="20"/>
        </w:rPr>
        <w:t>, etc</w:t>
      </w:r>
      <w:r w:rsidR="00986580">
        <w:rPr>
          <w:rFonts w:ascii="Verdana" w:hAnsi="Verdana"/>
          <w:sz w:val="20"/>
          <w:szCs w:val="20"/>
        </w:rPr>
        <w:t>)</w:t>
      </w:r>
      <w:r w:rsidR="00570C2B" w:rsidRPr="007E409E">
        <w:rPr>
          <w:rFonts w:ascii="Verdana" w:hAnsi="Verdana"/>
          <w:sz w:val="20"/>
          <w:szCs w:val="20"/>
        </w:rPr>
        <w:t xml:space="preserve">.   </w:t>
      </w:r>
    </w:p>
    <w:p w14:paraId="4F7E384E" w14:textId="77777777" w:rsidR="00893D23" w:rsidRPr="007E409E" w:rsidRDefault="00893D23" w:rsidP="003B4B44">
      <w:pPr>
        <w:spacing w:after="0"/>
        <w:rPr>
          <w:rFonts w:ascii="Verdana" w:hAnsi="Verdana"/>
          <w:b/>
          <w:sz w:val="20"/>
          <w:szCs w:val="20"/>
        </w:rPr>
      </w:pPr>
    </w:p>
    <w:p w14:paraId="22B55CB2" w14:textId="77777777" w:rsidR="003E5237" w:rsidRDefault="001079EC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  </w:t>
      </w:r>
      <w:r w:rsidR="008467D3" w:rsidRPr="007E409E">
        <w:rPr>
          <w:rFonts w:ascii="Verdana" w:hAnsi="Verdana"/>
          <w:b/>
          <w:sz w:val="20"/>
          <w:szCs w:val="20"/>
        </w:rPr>
        <w:t>Croydon PPG Network.</w:t>
      </w:r>
      <w:r w:rsidR="008467D3" w:rsidRPr="007E409E">
        <w:rPr>
          <w:rFonts w:ascii="Verdana" w:hAnsi="Verdana"/>
          <w:sz w:val="20"/>
          <w:szCs w:val="20"/>
        </w:rPr>
        <w:t xml:space="preserve">  </w:t>
      </w:r>
    </w:p>
    <w:p w14:paraId="30616990" w14:textId="088DCAB9" w:rsidR="00570C2B" w:rsidRPr="007E409E" w:rsidRDefault="003E5237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Two</w:t>
      </w:r>
      <w:r w:rsidR="00570C2B" w:rsidRPr="007E409E">
        <w:rPr>
          <w:rFonts w:ascii="Verdana" w:hAnsi="Verdana"/>
          <w:sz w:val="20"/>
          <w:szCs w:val="20"/>
        </w:rPr>
        <w:t xml:space="preserve"> </w:t>
      </w:r>
      <w:r w:rsidR="00865CA5">
        <w:rPr>
          <w:rFonts w:ascii="Verdana" w:hAnsi="Verdana"/>
          <w:sz w:val="20"/>
          <w:szCs w:val="20"/>
        </w:rPr>
        <w:t>Members</w:t>
      </w:r>
      <w:r>
        <w:rPr>
          <w:rFonts w:ascii="Verdana" w:hAnsi="Verdana"/>
          <w:sz w:val="20"/>
          <w:szCs w:val="20"/>
        </w:rPr>
        <w:t xml:space="preserve"> of the core group</w:t>
      </w:r>
      <w:r w:rsidR="008467D3" w:rsidRPr="007E409E">
        <w:rPr>
          <w:rFonts w:ascii="Verdana" w:hAnsi="Verdana"/>
          <w:sz w:val="20"/>
          <w:szCs w:val="20"/>
        </w:rPr>
        <w:t xml:space="preserve"> </w:t>
      </w:r>
      <w:r w:rsidR="00570C2B" w:rsidRPr="007E409E">
        <w:rPr>
          <w:rFonts w:ascii="Verdana" w:hAnsi="Verdana"/>
          <w:sz w:val="20"/>
          <w:szCs w:val="20"/>
        </w:rPr>
        <w:t>regularly attend</w:t>
      </w:r>
      <w:r w:rsidR="003B4B44" w:rsidRPr="007E409E">
        <w:rPr>
          <w:rFonts w:ascii="Verdana" w:hAnsi="Verdana"/>
          <w:sz w:val="20"/>
          <w:szCs w:val="20"/>
        </w:rPr>
        <w:t>ed</w:t>
      </w:r>
      <w:r w:rsidR="00570C2B" w:rsidRPr="007E409E">
        <w:rPr>
          <w:rFonts w:ascii="Verdana" w:hAnsi="Verdana"/>
          <w:sz w:val="20"/>
          <w:szCs w:val="20"/>
        </w:rPr>
        <w:t xml:space="preserve"> Meetings of Croydon PPG Network.  </w:t>
      </w:r>
    </w:p>
    <w:p w14:paraId="7B446EFD" w14:textId="77777777" w:rsidR="00893D23" w:rsidRPr="007E409E" w:rsidRDefault="00893D23" w:rsidP="003B4B44">
      <w:pPr>
        <w:spacing w:after="0"/>
        <w:rPr>
          <w:rFonts w:ascii="Verdana" w:hAnsi="Verdana"/>
          <w:b/>
          <w:sz w:val="20"/>
          <w:szCs w:val="20"/>
        </w:rPr>
      </w:pPr>
    </w:p>
    <w:p w14:paraId="241B91EB" w14:textId="13071426" w:rsidR="00570C2B" w:rsidRPr="007E409E" w:rsidRDefault="001079EC" w:rsidP="003B4B44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  </w:t>
      </w:r>
      <w:r w:rsidR="00893D23" w:rsidRPr="007E409E">
        <w:rPr>
          <w:rFonts w:ascii="Verdana" w:hAnsi="Verdana"/>
          <w:b/>
          <w:sz w:val="20"/>
          <w:szCs w:val="20"/>
        </w:rPr>
        <w:t>Health Workshops organised by</w:t>
      </w:r>
      <w:r w:rsidR="00584915" w:rsidRPr="00584915">
        <w:rPr>
          <w:rFonts w:ascii="Arial" w:hAnsi="Arial" w:cs="Arial"/>
          <w:b/>
          <w:bCs/>
          <w:color w:val="000000"/>
        </w:rPr>
        <w:t xml:space="preserve"> </w:t>
      </w:r>
      <w:r w:rsidR="00584915" w:rsidRPr="009A10AE">
        <w:rPr>
          <w:rFonts w:ascii="Verdana" w:hAnsi="Verdana" w:cs="Arial"/>
          <w:b/>
          <w:bCs/>
          <w:color w:val="000000"/>
          <w:sz w:val="20"/>
          <w:szCs w:val="20"/>
        </w:rPr>
        <w:t>NHS Croydon CCG</w:t>
      </w:r>
      <w:r w:rsidR="009A10AE">
        <w:rPr>
          <w:rFonts w:ascii="Verdana" w:hAnsi="Verdana" w:cs="Arial"/>
          <w:b/>
          <w:bCs/>
          <w:color w:val="000000"/>
          <w:sz w:val="20"/>
          <w:szCs w:val="20"/>
        </w:rPr>
        <w:t>.</w:t>
      </w:r>
      <w:r w:rsidR="00893D23" w:rsidRPr="007E409E">
        <w:rPr>
          <w:rFonts w:ascii="Verdana" w:hAnsi="Verdana"/>
          <w:b/>
          <w:sz w:val="20"/>
          <w:szCs w:val="20"/>
        </w:rPr>
        <w:t xml:space="preserve"> </w:t>
      </w:r>
    </w:p>
    <w:p w14:paraId="00F83E9F" w14:textId="7FC19FF1" w:rsidR="00893D23" w:rsidRDefault="00570C2B" w:rsidP="003B4B44">
      <w:pPr>
        <w:spacing w:after="0"/>
        <w:ind w:left="360"/>
        <w:rPr>
          <w:rFonts w:ascii="Verdana" w:hAnsi="Verdana"/>
          <w:sz w:val="20"/>
          <w:szCs w:val="20"/>
        </w:rPr>
      </w:pPr>
      <w:r w:rsidRPr="007E409E">
        <w:rPr>
          <w:rFonts w:ascii="Verdana" w:hAnsi="Verdana"/>
          <w:sz w:val="20"/>
          <w:szCs w:val="20"/>
        </w:rPr>
        <w:t>Some Patients attended</w:t>
      </w:r>
      <w:r w:rsidR="009A10AE">
        <w:rPr>
          <w:rFonts w:ascii="Verdana" w:hAnsi="Verdana"/>
          <w:sz w:val="20"/>
          <w:szCs w:val="20"/>
        </w:rPr>
        <w:t xml:space="preserve"> </w:t>
      </w:r>
      <w:r w:rsidRPr="007E409E">
        <w:rPr>
          <w:rFonts w:ascii="Verdana" w:hAnsi="Verdana"/>
          <w:sz w:val="20"/>
          <w:szCs w:val="20"/>
        </w:rPr>
        <w:t xml:space="preserve">workshops relating to specific health </w:t>
      </w:r>
      <w:r w:rsidR="001770F2">
        <w:rPr>
          <w:rFonts w:ascii="Verdana" w:hAnsi="Verdana"/>
          <w:sz w:val="20"/>
          <w:szCs w:val="20"/>
        </w:rPr>
        <w:t>conditions</w:t>
      </w:r>
      <w:r w:rsidR="00684AA4">
        <w:rPr>
          <w:rFonts w:ascii="Verdana" w:hAnsi="Verdana"/>
          <w:sz w:val="20"/>
          <w:szCs w:val="20"/>
        </w:rPr>
        <w:t xml:space="preserve">.  </w:t>
      </w:r>
    </w:p>
    <w:p w14:paraId="429C1A7C" w14:textId="79B0D9D7" w:rsidR="00EA566D" w:rsidRDefault="00EA566D" w:rsidP="003B4B44">
      <w:pPr>
        <w:spacing w:after="0"/>
        <w:ind w:left="360"/>
        <w:rPr>
          <w:rFonts w:ascii="Verdana" w:hAnsi="Verdana"/>
          <w:sz w:val="20"/>
          <w:szCs w:val="20"/>
        </w:rPr>
      </w:pPr>
    </w:p>
    <w:p w14:paraId="10A2024C" w14:textId="33D7A923" w:rsidR="00EA566D" w:rsidRDefault="00EA566D" w:rsidP="003B4B44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  </w:t>
      </w:r>
      <w:r w:rsidRPr="00EA566D">
        <w:rPr>
          <w:rFonts w:ascii="Verdana" w:hAnsi="Verdana"/>
          <w:b/>
          <w:sz w:val="20"/>
          <w:szCs w:val="20"/>
        </w:rPr>
        <w:t>NHS Croydon CCG Self-care Information.</w:t>
      </w:r>
    </w:p>
    <w:p w14:paraId="73807229" w14:textId="752598D4" w:rsidR="00EA566D" w:rsidRPr="00EA566D" w:rsidRDefault="00EA566D" w:rsidP="003B4B44">
      <w:pPr>
        <w:spacing w:after="0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When requested, some Patients have commented on the content of these cards/leaflets. </w:t>
      </w:r>
    </w:p>
    <w:p w14:paraId="2B5C0E22" w14:textId="77777777" w:rsidR="00893D23" w:rsidRPr="00EA566D" w:rsidRDefault="00893D23" w:rsidP="003B4B44">
      <w:pPr>
        <w:spacing w:after="0"/>
        <w:rPr>
          <w:rFonts w:ascii="Verdana" w:hAnsi="Verdana"/>
          <w:b/>
          <w:sz w:val="20"/>
          <w:szCs w:val="20"/>
        </w:rPr>
      </w:pPr>
    </w:p>
    <w:p w14:paraId="50B9A2F9" w14:textId="04F89D67" w:rsidR="00570C2B" w:rsidRPr="007E409E" w:rsidRDefault="001079EC" w:rsidP="003B4B44">
      <w:pPr>
        <w:spacing w:after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EA566D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 </w:t>
      </w:r>
      <w:r w:rsidR="00893D23" w:rsidRPr="007E409E">
        <w:rPr>
          <w:rFonts w:ascii="Verdana" w:hAnsi="Verdana"/>
          <w:b/>
          <w:sz w:val="20"/>
          <w:szCs w:val="20"/>
        </w:rPr>
        <w:t>Fundraising.</w:t>
      </w:r>
      <w:r w:rsidR="00893D23" w:rsidRPr="007E409E">
        <w:rPr>
          <w:rFonts w:ascii="Verdana" w:hAnsi="Verdana"/>
          <w:sz w:val="20"/>
          <w:szCs w:val="20"/>
        </w:rPr>
        <w:t xml:space="preserve">  </w:t>
      </w:r>
      <w:r w:rsidR="00E16F25" w:rsidRPr="007E409E">
        <w:rPr>
          <w:rFonts w:ascii="Verdana" w:hAnsi="Verdana"/>
          <w:sz w:val="20"/>
          <w:szCs w:val="20"/>
        </w:rPr>
        <w:t xml:space="preserve">In 2014, </w:t>
      </w:r>
      <w:r w:rsidR="00893D23" w:rsidRPr="007E409E">
        <w:rPr>
          <w:rFonts w:ascii="Verdana" w:hAnsi="Verdana"/>
          <w:sz w:val="20"/>
          <w:szCs w:val="20"/>
        </w:rPr>
        <w:t xml:space="preserve">QMP PPG purchased </w:t>
      </w:r>
      <w:r w:rsidR="001B47FE">
        <w:rPr>
          <w:rFonts w:ascii="Verdana" w:hAnsi="Verdana"/>
          <w:sz w:val="20"/>
          <w:szCs w:val="20"/>
        </w:rPr>
        <w:t xml:space="preserve">a </w:t>
      </w:r>
      <w:r w:rsidR="00893D23" w:rsidRPr="007E409E">
        <w:rPr>
          <w:rFonts w:ascii="Verdana" w:hAnsi="Verdana"/>
          <w:sz w:val="20"/>
          <w:szCs w:val="20"/>
        </w:rPr>
        <w:t xml:space="preserve">blood pressure machine with money donated by appreciative Patients.  Plans for further fundraising is currently under review.     </w:t>
      </w:r>
    </w:p>
    <w:sectPr w:rsidR="00570C2B" w:rsidRPr="007E409E" w:rsidSect="00330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20"/>
    <w:multiLevelType w:val="hybridMultilevel"/>
    <w:tmpl w:val="44F4D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7BA"/>
    <w:multiLevelType w:val="hybridMultilevel"/>
    <w:tmpl w:val="EA1CD968"/>
    <w:lvl w:ilvl="0" w:tplc="2D28AC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6EDC"/>
    <w:multiLevelType w:val="hybridMultilevel"/>
    <w:tmpl w:val="C672897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A0B0A"/>
    <w:multiLevelType w:val="hybridMultilevel"/>
    <w:tmpl w:val="6166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1864"/>
    <w:multiLevelType w:val="hybridMultilevel"/>
    <w:tmpl w:val="BE58AAE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60F79"/>
    <w:multiLevelType w:val="hybridMultilevel"/>
    <w:tmpl w:val="673CF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611D12"/>
    <w:multiLevelType w:val="hybridMultilevel"/>
    <w:tmpl w:val="91B2D8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27CC1"/>
    <w:multiLevelType w:val="hybridMultilevel"/>
    <w:tmpl w:val="81424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58"/>
    <w:rsid w:val="000056F6"/>
    <w:rsid w:val="00026016"/>
    <w:rsid w:val="00031CAC"/>
    <w:rsid w:val="001079EC"/>
    <w:rsid w:val="001770F2"/>
    <w:rsid w:val="001B47FE"/>
    <w:rsid w:val="00207A2D"/>
    <w:rsid w:val="00207AB4"/>
    <w:rsid w:val="002207A8"/>
    <w:rsid w:val="00273606"/>
    <w:rsid w:val="00330C49"/>
    <w:rsid w:val="003338B2"/>
    <w:rsid w:val="00362F24"/>
    <w:rsid w:val="003B4A85"/>
    <w:rsid w:val="003B4B44"/>
    <w:rsid w:val="003E31CE"/>
    <w:rsid w:val="003E5237"/>
    <w:rsid w:val="003F1FCA"/>
    <w:rsid w:val="003F3218"/>
    <w:rsid w:val="00433437"/>
    <w:rsid w:val="0045512F"/>
    <w:rsid w:val="00484638"/>
    <w:rsid w:val="004F062E"/>
    <w:rsid w:val="00570C2B"/>
    <w:rsid w:val="00584915"/>
    <w:rsid w:val="005E2A58"/>
    <w:rsid w:val="00684AA4"/>
    <w:rsid w:val="006C5951"/>
    <w:rsid w:val="0070344B"/>
    <w:rsid w:val="007602CF"/>
    <w:rsid w:val="007B1D87"/>
    <w:rsid w:val="007E409E"/>
    <w:rsid w:val="008467D3"/>
    <w:rsid w:val="00861F7E"/>
    <w:rsid w:val="00865CA5"/>
    <w:rsid w:val="00893D23"/>
    <w:rsid w:val="008D590A"/>
    <w:rsid w:val="00986580"/>
    <w:rsid w:val="009A10AE"/>
    <w:rsid w:val="00C97EB5"/>
    <w:rsid w:val="00D10A55"/>
    <w:rsid w:val="00D77C8F"/>
    <w:rsid w:val="00E16315"/>
    <w:rsid w:val="00E16F25"/>
    <w:rsid w:val="00EA566D"/>
    <w:rsid w:val="00EB3714"/>
    <w:rsid w:val="00F35513"/>
    <w:rsid w:val="00F85A71"/>
    <w:rsid w:val="00FA2068"/>
    <w:rsid w:val="00FC0FA5"/>
    <w:rsid w:val="00FC233B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A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Courtenay</dc:creator>
  <cp:lastModifiedBy>Claire Turner</cp:lastModifiedBy>
  <cp:revision>2</cp:revision>
  <cp:lastPrinted>2018-01-04T17:34:00Z</cp:lastPrinted>
  <dcterms:created xsi:type="dcterms:W3CDTF">2018-01-09T15:34:00Z</dcterms:created>
  <dcterms:modified xsi:type="dcterms:W3CDTF">2018-01-09T15:34:00Z</dcterms:modified>
</cp:coreProperties>
</file>